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EAC6" w14:textId="77777777" w:rsidR="002E50C1" w:rsidRPr="00E92B02" w:rsidRDefault="002E50C1" w:rsidP="002E50C1">
      <w:pPr>
        <w:jc w:val="center"/>
        <w:rPr>
          <w:rFonts w:asciiTheme="minorHAnsi" w:hAnsiTheme="minorHAnsi"/>
          <w:b/>
          <w:bCs/>
          <w:sz w:val="22"/>
        </w:rPr>
      </w:pPr>
      <w:r w:rsidRPr="00E92B02">
        <w:rPr>
          <w:rFonts w:asciiTheme="minorHAnsi" w:hAnsiTheme="minorHAnsi"/>
          <w:b/>
          <w:bCs/>
          <w:sz w:val="22"/>
        </w:rPr>
        <w:t>NCI Filter Ethics Committee</w:t>
      </w:r>
    </w:p>
    <w:p w14:paraId="67F7B644" w14:textId="289890AD" w:rsidR="002E50C1" w:rsidRPr="00E92B02" w:rsidRDefault="002E50C1" w:rsidP="00500010">
      <w:pPr>
        <w:jc w:val="center"/>
        <w:rPr>
          <w:rFonts w:asciiTheme="minorHAnsi" w:hAnsiTheme="minorHAnsi"/>
          <w:b/>
          <w:bCs/>
          <w:sz w:val="22"/>
        </w:rPr>
      </w:pPr>
      <w:r w:rsidRPr="00E92B02">
        <w:rPr>
          <w:rFonts w:asciiTheme="minorHAnsi" w:hAnsiTheme="minorHAnsi"/>
          <w:b/>
          <w:bCs/>
          <w:sz w:val="22"/>
        </w:rPr>
        <w:t>Ethics Screening Form: Exemption or Expedited Review (Student Projects)</w:t>
      </w:r>
    </w:p>
    <w:p w14:paraId="5FFE5121" w14:textId="77777777" w:rsidR="00500010" w:rsidRPr="00E92B02" w:rsidRDefault="00500010" w:rsidP="00500010">
      <w:pPr>
        <w:jc w:val="center"/>
        <w:rPr>
          <w:rFonts w:asciiTheme="minorHAnsi" w:hAnsiTheme="minorHAnsi"/>
          <w:sz w:val="22"/>
        </w:rPr>
      </w:pPr>
    </w:p>
    <w:p w14:paraId="25183A61"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t>Project Title and Contact Information</w:t>
      </w:r>
    </w:p>
    <w:tbl>
      <w:tblPr>
        <w:tblStyle w:val="TableGrid"/>
        <w:tblW w:w="0" w:type="auto"/>
        <w:tblLook w:val="04A0" w:firstRow="1" w:lastRow="0" w:firstColumn="1" w:lastColumn="0" w:noHBand="0" w:noVBand="1"/>
      </w:tblPr>
      <w:tblGrid>
        <w:gridCol w:w="3964"/>
        <w:gridCol w:w="5052"/>
      </w:tblGrid>
      <w:tr w:rsidR="002E50C1" w:rsidRPr="00E92B02" w14:paraId="6ED62E92" w14:textId="77777777">
        <w:tc>
          <w:tcPr>
            <w:tcW w:w="3964" w:type="dxa"/>
            <w:shd w:val="clear" w:color="auto" w:fill="F2F2F2" w:themeFill="background1" w:themeFillShade="F2"/>
          </w:tcPr>
          <w:p w14:paraId="2D844F64" w14:textId="77777777"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 xml:space="preserve">Name </w:t>
            </w:r>
          </w:p>
        </w:tc>
        <w:tc>
          <w:tcPr>
            <w:tcW w:w="5052" w:type="dxa"/>
          </w:tcPr>
          <w:p w14:paraId="47E672FD" w14:textId="77777777" w:rsidR="002E50C1" w:rsidRPr="00E92B02" w:rsidRDefault="002E50C1" w:rsidP="002E50C1">
            <w:pPr>
              <w:spacing w:after="160" w:line="259" w:lineRule="auto"/>
              <w:rPr>
                <w:rFonts w:asciiTheme="minorHAnsi" w:hAnsiTheme="minorHAnsi"/>
                <w:sz w:val="22"/>
              </w:rPr>
            </w:pPr>
          </w:p>
        </w:tc>
      </w:tr>
      <w:tr w:rsidR="002E50C1" w:rsidRPr="00E92B02" w14:paraId="2DA47274" w14:textId="77777777">
        <w:tc>
          <w:tcPr>
            <w:tcW w:w="3964" w:type="dxa"/>
            <w:shd w:val="clear" w:color="auto" w:fill="F2F2F2" w:themeFill="background1" w:themeFillShade="F2"/>
          </w:tcPr>
          <w:p w14:paraId="29C58F00" w14:textId="05AF02EC"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 xml:space="preserve">Student Number </w:t>
            </w:r>
          </w:p>
        </w:tc>
        <w:tc>
          <w:tcPr>
            <w:tcW w:w="5052" w:type="dxa"/>
          </w:tcPr>
          <w:p w14:paraId="1B0BC580" w14:textId="77777777" w:rsidR="002E50C1" w:rsidRPr="00E92B02" w:rsidRDefault="002E50C1" w:rsidP="002E50C1">
            <w:pPr>
              <w:spacing w:after="160" w:line="259" w:lineRule="auto"/>
              <w:rPr>
                <w:rFonts w:asciiTheme="minorHAnsi" w:hAnsiTheme="minorHAnsi"/>
                <w:sz w:val="22"/>
              </w:rPr>
            </w:pPr>
          </w:p>
        </w:tc>
      </w:tr>
      <w:tr w:rsidR="002E50C1" w:rsidRPr="00E92B02" w14:paraId="192E9911" w14:textId="77777777">
        <w:tc>
          <w:tcPr>
            <w:tcW w:w="3964" w:type="dxa"/>
            <w:shd w:val="clear" w:color="auto" w:fill="F2F2F2" w:themeFill="background1" w:themeFillShade="F2"/>
          </w:tcPr>
          <w:p w14:paraId="18C79366" w14:textId="0962832C"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 xml:space="preserve">Programme of Study </w:t>
            </w:r>
          </w:p>
        </w:tc>
        <w:tc>
          <w:tcPr>
            <w:tcW w:w="5052" w:type="dxa"/>
          </w:tcPr>
          <w:p w14:paraId="3B6E7FEE" w14:textId="77777777" w:rsidR="002E50C1" w:rsidRPr="00E92B02" w:rsidRDefault="002E50C1" w:rsidP="002E50C1">
            <w:pPr>
              <w:spacing w:after="160" w:line="259" w:lineRule="auto"/>
              <w:rPr>
                <w:rFonts w:asciiTheme="minorHAnsi" w:hAnsiTheme="minorHAnsi"/>
                <w:sz w:val="22"/>
              </w:rPr>
            </w:pPr>
          </w:p>
        </w:tc>
      </w:tr>
      <w:tr w:rsidR="002E50C1" w:rsidRPr="00E92B02" w14:paraId="549E2194" w14:textId="77777777">
        <w:tc>
          <w:tcPr>
            <w:tcW w:w="3964" w:type="dxa"/>
            <w:shd w:val="clear" w:color="auto" w:fill="F2F2F2" w:themeFill="background1" w:themeFillShade="F2"/>
          </w:tcPr>
          <w:p w14:paraId="2BB2DF38" w14:textId="77777777"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Email address</w:t>
            </w:r>
          </w:p>
        </w:tc>
        <w:tc>
          <w:tcPr>
            <w:tcW w:w="5052" w:type="dxa"/>
          </w:tcPr>
          <w:p w14:paraId="082A2A1C" w14:textId="77777777" w:rsidR="002E50C1" w:rsidRPr="00E92B02" w:rsidRDefault="002E50C1" w:rsidP="002E50C1">
            <w:pPr>
              <w:spacing w:after="160" w:line="259" w:lineRule="auto"/>
              <w:rPr>
                <w:rFonts w:asciiTheme="minorHAnsi" w:hAnsiTheme="minorHAnsi"/>
                <w:sz w:val="22"/>
              </w:rPr>
            </w:pPr>
          </w:p>
        </w:tc>
      </w:tr>
      <w:tr w:rsidR="002E50C1" w:rsidRPr="00E92B02" w14:paraId="76EA516A" w14:textId="77777777">
        <w:tc>
          <w:tcPr>
            <w:tcW w:w="3964" w:type="dxa"/>
            <w:shd w:val="clear" w:color="auto" w:fill="F2F2F2" w:themeFill="background1" w:themeFillShade="F2"/>
          </w:tcPr>
          <w:p w14:paraId="517B0774" w14:textId="764CFBD5"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 xml:space="preserve">Supervisor </w:t>
            </w:r>
          </w:p>
        </w:tc>
        <w:tc>
          <w:tcPr>
            <w:tcW w:w="5052" w:type="dxa"/>
          </w:tcPr>
          <w:p w14:paraId="77D9BB10" w14:textId="77777777" w:rsidR="002E50C1" w:rsidRPr="00E92B02" w:rsidRDefault="002E50C1" w:rsidP="002E50C1">
            <w:pPr>
              <w:spacing w:after="160" w:line="259" w:lineRule="auto"/>
              <w:rPr>
                <w:rFonts w:asciiTheme="minorHAnsi" w:hAnsiTheme="minorHAnsi"/>
                <w:sz w:val="22"/>
              </w:rPr>
            </w:pPr>
          </w:p>
        </w:tc>
      </w:tr>
    </w:tbl>
    <w:p w14:paraId="16425269" w14:textId="77777777" w:rsidR="002E50C1" w:rsidRPr="00E92B02" w:rsidRDefault="002E50C1" w:rsidP="002E50C1">
      <w:pPr>
        <w:rPr>
          <w:rFonts w:asciiTheme="minorHAnsi" w:hAnsiTheme="minorHAnsi"/>
          <w:sz w:val="22"/>
        </w:rPr>
      </w:pPr>
    </w:p>
    <w:tbl>
      <w:tblPr>
        <w:tblStyle w:val="TableGrid"/>
        <w:tblW w:w="0" w:type="auto"/>
        <w:tblLook w:val="04A0" w:firstRow="1" w:lastRow="0" w:firstColumn="1" w:lastColumn="0" w:noHBand="0" w:noVBand="1"/>
      </w:tblPr>
      <w:tblGrid>
        <w:gridCol w:w="9016"/>
      </w:tblGrid>
      <w:tr w:rsidR="002E50C1" w:rsidRPr="00E92B02" w14:paraId="4D7244B5" w14:textId="77777777">
        <w:tc>
          <w:tcPr>
            <w:tcW w:w="9016" w:type="dxa"/>
            <w:shd w:val="clear" w:color="auto" w:fill="F2F2F2" w:themeFill="background1" w:themeFillShade="F2"/>
          </w:tcPr>
          <w:p w14:paraId="09604636" w14:textId="77777777" w:rsidR="002E50C1" w:rsidRPr="00E92B02" w:rsidRDefault="002E50C1" w:rsidP="002E50C1">
            <w:pPr>
              <w:spacing w:after="160" w:line="259" w:lineRule="auto"/>
              <w:rPr>
                <w:rFonts w:asciiTheme="minorHAnsi" w:hAnsiTheme="minorHAnsi"/>
                <w:b/>
                <w:bCs/>
                <w:sz w:val="22"/>
              </w:rPr>
            </w:pPr>
            <w:r w:rsidRPr="00E92B02">
              <w:rPr>
                <w:rFonts w:asciiTheme="minorHAnsi" w:hAnsiTheme="minorHAnsi"/>
                <w:b/>
                <w:bCs/>
                <w:sz w:val="22"/>
              </w:rPr>
              <w:t>Title of Research Project</w:t>
            </w:r>
          </w:p>
        </w:tc>
      </w:tr>
      <w:tr w:rsidR="002E50C1" w:rsidRPr="00E92B02" w14:paraId="4E3435C5" w14:textId="77777777">
        <w:tc>
          <w:tcPr>
            <w:tcW w:w="9016" w:type="dxa"/>
          </w:tcPr>
          <w:p w14:paraId="33C2AB59" w14:textId="77777777" w:rsidR="002E50C1" w:rsidRPr="00E92B02" w:rsidRDefault="002E50C1" w:rsidP="002E50C1">
            <w:pPr>
              <w:spacing w:after="160" w:line="259" w:lineRule="auto"/>
              <w:rPr>
                <w:rFonts w:asciiTheme="minorHAnsi" w:hAnsiTheme="minorHAnsi"/>
                <w:sz w:val="22"/>
              </w:rPr>
            </w:pPr>
          </w:p>
        </w:tc>
      </w:tr>
    </w:tbl>
    <w:p w14:paraId="43FFA87F" w14:textId="77777777" w:rsidR="002E50C1" w:rsidRPr="00E92B02" w:rsidRDefault="002E50C1" w:rsidP="002E50C1">
      <w:pPr>
        <w:rPr>
          <w:rFonts w:asciiTheme="minorHAnsi" w:hAnsiTheme="minorHAnsi"/>
          <w:sz w:val="22"/>
        </w:rPr>
      </w:pPr>
    </w:p>
    <w:p w14:paraId="41EFF97C" w14:textId="77777777" w:rsidR="002E50C1" w:rsidRPr="00E92B02" w:rsidRDefault="002E50C1" w:rsidP="002E50C1">
      <w:pPr>
        <w:rPr>
          <w:rFonts w:asciiTheme="minorHAnsi" w:hAnsiTheme="minorHAnsi"/>
          <w:sz w:val="22"/>
        </w:rPr>
      </w:pPr>
      <w:r w:rsidRPr="00E92B02">
        <w:rPr>
          <w:rFonts w:asciiTheme="minorHAnsi" w:hAnsiTheme="minorHAnsi"/>
          <w:sz w:val="22"/>
        </w:rPr>
        <w:t>I wish to apply for:</w:t>
      </w:r>
    </w:p>
    <w:p w14:paraId="2E42F2B9" w14:textId="77777777" w:rsidR="002E50C1" w:rsidRPr="00E92B02" w:rsidRDefault="00000000" w:rsidP="002E50C1">
      <w:pPr>
        <w:tabs>
          <w:tab w:val="left" w:pos="1110"/>
        </w:tabs>
        <w:rPr>
          <w:rFonts w:asciiTheme="minorHAnsi" w:hAnsiTheme="minorHAnsi"/>
          <w:i/>
          <w:iCs/>
          <w:sz w:val="22"/>
        </w:rPr>
      </w:pPr>
      <w:sdt>
        <w:sdtPr>
          <w:rPr>
            <w:rFonts w:asciiTheme="minorHAnsi" w:hAnsiTheme="minorHAnsi"/>
            <w:sz w:val="22"/>
          </w:rPr>
          <w:id w:val="199444745"/>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Exemption from ethical review – </w:t>
      </w:r>
      <w:r w:rsidR="002E50C1" w:rsidRPr="00E92B02">
        <w:rPr>
          <w:rFonts w:asciiTheme="minorHAnsi" w:hAnsiTheme="minorHAnsi"/>
          <w:i/>
          <w:iCs/>
          <w:sz w:val="22"/>
        </w:rPr>
        <w:t>proceed to Section B</w:t>
      </w:r>
    </w:p>
    <w:p w14:paraId="59667387" w14:textId="77777777" w:rsidR="002E50C1" w:rsidRPr="00E92B02" w:rsidRDefault="00000000" w:rsidP="002E50C1">
      <w:pPr>
        <w:tabs>
          <w:tab w:val="left" w:pos="1110"/>
        </w:tabs>
        <w:rPr>
          <w:rFonts w:asciiTheme="minorHAnsi" w:hAnsiTheme="minorHAnsi"/>
          <w:i/>
          <w:iCs/>
          <w:sz w:val="22"/>
        </w:rPr>
      </w:pPr>
      <w:sdt>
        <w:sdtPr>
          <w:rPr>
            <w:rFonts w:asciiTheme="minorHAnsi" w:hAnsiTheme="minorHAnsi"/>
            <w:sz w:val="22"/>
          </w:rPr>
          <w:id w:val="50749187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Expedited ethical review – </w:t>
      </w:r>
      <w:r w:rsidR="002E50C1" w:rsidRPr="00E92B02">
        <w:rPr>
          <w:rFonts w:asciiTheme="minorHAnsi" w:hAnsiTheme="minorHAnsi"/>
          <w:i/>
          <w:iCs/>
          <w:sz w:val="22"/>
        </w:rPr>
        <w:t>proceed to Section C</w:t>
      </w:r>
    </w:p>
    <w:p w14:paraId="4A6AF775" w14:textId="77777777" w:rsidR="002E50C1" w:rsidRPr="00E92B02" w:rsidRDefault="002E50C1" w:rsidP="002E50C1">
      <w:pPr>
        <w:rPr>
          <w:rFonts w:asciiTheme="minorHAnsi" w:hAnsiTheme="minorHAnsi"/>
          <w:sz w:val="22"/>
        </w:rPr>
      </w:pPr>
    </w:p>
    <w:p w14:paraId="04A40F2F"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t>Section B: Application for Exemption from Ethical Review</w:t>
      </w:r>
    </w:p>
    <w:p w14:paraId="24E74316" w14:textId="77777777" w:rsidR="002E50C1" w:rsidRPr="00E92B02" w:rsidRDefault="002E50C1" w:rsidP="00030BE7">
      <w:pPr>
        <w:numPr>
          <w:ilvl w:val="0"/>
          <w:numId w:val="12"/>
        </w:numPr>
        <w:contextualSpacing/>
        <w:rPr>
          <w:rFonts w:asciiTheme="minorHAnsi" w:hAnsiTheme="minorHAnsi"/>
          <w:sz w:val="22"/>
        </w:rPr>
      </w:pPr>
      <w:r w:rsidRPr="00E92B02">
        <w:rPr>
          <w:rFonts w:asciiTheme="minorHAnsi" w:hAnsiTheme="minorHAnsi"/>
          <w:sz w:val="22"/>
        </w:rPr>
        <w:t>Please indicate the basis on which an exemption from ethical review is sought (tick all that apply):</w:t>
      </w:r>
    </w:p>
    <w:p w14:paraId="570561A2" w14:textId="10BFC109"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2083207804"/>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 project does not involve human participants or identifiable personal data</w:t>
      </w:r>
      <w:r w:rsidR="00071119" w:rsidRPr="00E92B02">
        <w:rPr>
          <w:rFonts w:asciiTheme="minorHAnsi" w:hAnsiTheme="minorHAnsi"/>
          <w:sz w:val="22"/>
        </w:rPr>
        <w:t>.</w:t>
      </w:r>
    </w:p>
    <w:p w14:paraId="047F5800" w14:textId="7F4525E1"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209936212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 project involves secondary analysis of anonymized, publicly available data only</w:t>
      </w:r>
      <w:r w:rsidR="00071119" w:rsidRPr="00E92B02">
        <w:rPr>
          <w:rFonts w:asciiTheme="minorHAnsi" w:hAnsiTheme="minorHAnsi"/>
          <w:sz w:val="22"/>
        </w:rPr>
        <w:t>.</w:t>
      </w:r>
    </w:p>
    <w:p w14:paraId="245FAACE" w14:textId="2F1FF4F3"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305465149"/>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 project involves analysis of other publicly available data sources only (e.g. published financial reports, annual statements, case studies based solely on public sources)</w:t>
      </w:r>
      <w:r w:rsidR="00071119" w:rsidRPr="00E92B02">
        <w:rPr>
          <w:rFonts w:asciiTheme="minorHAnsi" w:hAnsiTheme="minorHAnsi"/>
          <w:sz w:val="22"/>
        </w:rPr>
        <w:t>.</w:t>
      </w:r>
    </w:p>
    <w:p w14:paraId="74EC39D9" w14:textId="3967A8B1" w:rsidR="00375923" w:rsidRPr="00E92B02" w:rsidRDefault="00000000" w:rsidP="0072616B">
      <w:pPr>
        <w:tabs>
          <w:tab w:val="left" w:pos="1110"/>
        </w:tabs>
        <w:ind w:left="680"/>
        <w:rPr>
          <w:rFonts w:asciiTheme="minorHAnsi" w:hAnsiTheme="minorHAnsi"/>
          <w:sz w:val="22"/>
        </w:rPr>
      </w:pPr>
      <w:sdt>
        <w:sdtPr>
          <w:rPr>
            <w:rFonts w:asciiTheme="minorHAnsi" w:hAnsiTheme="minorHAnsi"/>
            <w:sz w:val="22"/>
          </w:rPr>
          <w:id w:val="-1668541007"/>
          <w14:checkbox>
            <w14:checked w14:val="0"/>
            <w14:checkedState w14:val="2612" w14:font="MS Gothic"/>
            <w14:uncheckedState w14:val="2610" w14:font="MS Gothic"/>
          </w14:checkbox>
        </w:sdtPr>
        <w:sdtContent>
          <w:r w:rsidR="00375923" w:rsidRPr="00E92B02">
            <w:rPr>
              <w:rFonts w:asciiTheme="minorHAnsi" w:hAnsiTheme="minorHAnsi" w:hint="eastAsia"/>
              <w:sz w:val="22"/>
            </w:rPr>
            <w:t>☐</w:t>
          </w:r>
        </w:sdtContent>
      </w:sdt>
      <w:r w:rsidR="00375923" w:rsidRPr="00E92B02">
        <w:rPr>
          <w:rFonts w:asciiTheme="minorHAnsi" w:hAnsiTheme="minorHAnsi"/>
          <w:sz w:val="22"/>
        </w:rPr>
        <w:t xml:space="preserve"> The project involves systematic review/meta-analysis and/or other purely conceptual or theoretical work; no primary data collection is required.</w:t>
      </w:r>
    </w:p>
    <w:p w14:paraId="41670CBD" w14:textId="2D4053C7" w:rsidR="00792FE4" w:rsidRPr="00E92B02" w:rsidRDefault="00000000" w:rsidP="00071119">
      <w:pPr>
        <w:tabs>
          <w:tab w:val="left" w:pos="1110"/>
        </w:tabs>
        <w:ind w:left="680"/>
        <w:rPr>
          <w:rFonts w:asciiTheme="minorHAnsi" w:hAnsiTheme="minorHAnsi"/>
          <w:sz w:val="22"/>
        </w:rPr>
      </w:pPr>
      <w:sdt>
        <w:sdtPr>
          <w:rPr>
            <w:rFonts w:asciiTheme="minorHAnsi" w:hAnsiTheme="minorHAnsi"/>
            <w:sz w:val="22"/>
          </w:rPr>
          <w:id w:val="-1325356854"/>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Ethical approval has been provided by another recognized ethics committee (Note: A copy of the relevant ethical approval letter must be provided with this application)</w:t>
      </w:r>
      <w:r w:rsidR="00071119" w:rsidRPr="00E92B02">
        <w:rPr>
          <w:rFonts w:asciiTheme="minorHAnsi" w:hAnsiTheme="minorHAnsi"/>
          <w:sz w:val="22"/>
        </w:rPr>
        <w:t>.</w:t>
      </w:r>
    </w:p>
    <w:p w14:paraId="781788A5" w14:textId="77777777" w:rsidR="002E50C1" w:rsidRPr="00E92B02" w:rsidRDefault="002E50C1" w:rsidP="002E50C1">
      <w:pPr>
        <w:tabs>
          <w:tab w:val="left" w:pos="1110"/>
        </w:tabs>
        <w:rPr>
          <w:rFonts w:asciiTheme="minorHAnsi" w:hAnsiTheme="minorHAnsi"/>
          <w:i/>
          <w:iCs/>
          <w:sz w:val="22"/>
        </w:rPr>
      </w:pPr>
      <w:r w:rsidRPr="00E92B02">
        <w:rPr>
          <w:rFonts w:asciiTheme="minorHAnsi" w:hAnsiTheme="minorHAnsi"/>
          <w:i/>
          <w:iCs/>
          <w:sz w:val="22"/>
        </w:rPr>
        <w:t>Proceed to Section D: Declaration</w:t>
      </w:r>
    </w:p>
    <w:p w14:paraId="39E21329" w14:textId="77777777" w:rsidR="002E50C1" w:rsidRPr="00E92B02" w:rsidRDefault="002E50C1" w:rsidP="002E50C1">
      <w:pPr>
        <w:tabs>
          <w:tab w:val="left" w:pos="1110"/>
        </w:tabs>
        <w:rPr>
          <w:rFonts w:asciiTheme="minorHAnsi" w:hAnsiTheme="minorHAnsi"/>
          <w:i/>
          <w:iCs/>
          <w:sz w:val="22"/>
        </w:rPr>
      </w:pPr>
    </w:p>
    <w:p w14:paraId="3105D10E"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br w:type="page"/>
      </w:r>
    </w:p>
    <w:p w14:paraId="4731D2AA"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lastRenderedPageBreak/>
        <w:t>Section C: Application for Expedited Review</w:t>
      </w:r>
    </w:p>
    <w:p w14:paraId="5D6B8FA9"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 xml:space="preserve">Please confirm that the project falls in Risk Category A (see NCI Ethics Guidelines) and meets </w:t>
      </w:r>
      <w:r w:rsidRPr="00E92B02">
        <w:rPr>
          <w:rFonts w:asciiTheme="minorHAnsi" w:hAnsiTheme="minorHAnsi"/>
          <w:sz w:val="22"/>
          <w:u w:val="single"/>
        </w:rPr>
        <w:t>ALL</w:t>
      </w:r>
      <w:r w:rsidRPr="00E92B02">
        <w:rPr>
          <w:rFonts w:asciiTheme="minorHAnsi" w:hAnsiTheme="minorHAnsi"/>
          <w:sz w:val="22"/>
        </w:rPr>
        <w:t xml:space="preserve"> the following criteria (tick to confirm):</w:t>
      </w:r>
    </w:p>
    <w:p w14:paraId="2620B32B" w14:textId="77777777" w:rsidR="00702CDA" w:rsidRPr="00E92B02" w:rsidRDefault="00702CDA" w:rsidP="00702CDA">
      <w:pPr>
        <w:ind w:left="720"/>
        <w:contextualSpacing/>
        <w:rPr>
          <w:rFonts w:asciiTheme="minorHAnsi" w:hAnsiTheme="minorHAnsi"/>
          <w:sz w:val="22"/>
        </w:rPr>
      </w:pPr>
    </w:p>
    <w:p w14:paraId="02732050"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982465890"/>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All research participants are adults (aged 18+)</w:t>
      </w:r>
    </w:p>
    <w:p w14:paraId="15AB4F58" w14:textId="4E731C75"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906913024"/>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w:t>
      </w:r>
      <w:r w:rsidR="003F5CB0" w:rsidRPr="00E92B02">
        <w:rPr>
          <w:rFonts w:asciiTheme="minorHAnsi" w:hAnsiTheme="minorHAnsi"/>
          <w:sz w:val="22"/>
        </w:rPr>
        <w:t>The project does not recruit r</w:t>
      </w:r>
      <w:r w:rsidR="002E50C1" w:rsidRPr="00E92B02">
        <w:rPr>
          <w:rFonts w:asciiTheme="minorHAnsi" w:hAnsiTheme="minorHAnsi"/>
          <w:sz w:val="22"/>
        </w:rPr>
        <w:t xml:space="preserve">esearch participants </w:t>
      </w:r>
      <w:r w:rsidR="003F5CB0" w:rsidRPr="00E92B02">
        <w:rPr>
          <w:rFonts w:asciiTheme="minorHAnsi" w:hAnsiTheme="minorHAnsi"/>
          <w:sz w:val="22"/>
        </w:rPr>
        <w:t>that belong to any</w:t>
      </w:r>
      <w:r w:rsidR="002E50C1" w:rsidRPr="00E92B02">
        <w:rPr>
          <w:rFonts w:asciiTheme="minorHAnsi" w:hAnsiTheme="minorHAnsi"/>
          <w:sz w:val="22"/>
        </w:rPr>
        <w:t xml:space="preserve"> vulnerable groups</w:t>
      </w:r>
    </w:p>
    <w:p w14:paraId="680F91E0" w14:textId="1AD8AA54"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710760225"/>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Data collection relates to non-sensitive topics</w:t>
      </w:r>
      <w:r w:rsidR="00BE3AA3" w:rsidRPr="00E92B02">
        <w:rPr>
          <w:rFonts w:asciiTheme="minorHAnsi" w:hAnsiTheme="minorHAnsi"/>
          <w:sz w:val="22"/>
        </w:rPr>
        <w:t>,</w:t>
      </w:r>
      <w:r w:rsidR="002E50C1" w:rsidRPr="00E92B02">
        <w:rPr>
          <w:rFonts w:asciiTheme="minorHAnsi" w:hAnsiTheme="minorHAnsi"/>
          <w:sz w:val="22"/>
        </w:rPr>
        <w:t xml:space="preserve"> </w:t>
      </w:r>
      <w:r w:rsidR="00333A9E" w:rsidRPr="00E92B02">
        <w:rPr>
          <w:rFonts w:asciiTheme="minorHAnsi" w:hAnsiTheme="minorHAnsi"/>
          <w:sz w:val="22"/>
        </w:rPr>
        <w:t>and no sensitive personal data is collected</w:t>
      </w:r>
    </w:p>
    <w:p w14:paraId="385C23FB"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424033909"/>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Research does not involve risk of psychological risk or mental distress, physical stress or discomfort, or any other risk to participants.</w:t>
      </w:r>
    </w:p>
    <w:p w14:paraId="41DD1359"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2026285401"/>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 study does not involve deception.</w:t>
      </w:r>
    </w:p>
    <w:p w14:paraId="593C1BE4"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56748407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There is no power imbalance between the researcher and research participants.</w:t>
      </w:r>
    </w:p>
    <w:p w14:paraId="7206DC82"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38191873"/>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There are no conflicts of interest.</w:t>
      </w:r>
    </w:p>
    <w:p w14:paraId="0C464989"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544796665"/>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There is no reputational risk to individuals or organisations.</w:t>
      </w:r>
    </w:p>
    <w:p w14:paraId="7F7FCC3B" w14:textId="77777777" w:rsidR="002E50C1" w:rsidRPr="00E92B02" w:rsidRDefault="002E50C1" w:rsidP="002E50C1">
      <w:pPr>
        <w:tabs>
          <w:tab w:val="left" w:pos="1110"/>
        </w:tabs>
        <w:ind w:left="680"/>
        <w:rPr>
          <w:rFonts w:asciiTheme="minorHAnsi" w:hAnsiTheme="minorHAnsi"/>
          <w:sz w:val="22"/>
        </w:rPr>
      </w:pPr>
    </w:p>
    <w:p w14:paraId="64CAEDDD"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Please confirm that you have read the NCI Ethical Guidelines for Research (see NCI Research Ethics Policy)</w:t>
      </w:r>
    </w:p>
    <w:p w14:paraId="698E3B12" w14:textId="1CF23FF8" w:rsidR="002911A4" w:rsidRPr="00E92B02" w:rsidRDefault="00000000" w:rsidP="002911A4">
      <w:pPr>
        <w:ind w:left="720"/>
        <w:contextualSpacing/>
        <w:rPr>
          <w:rFonts w:asciiTheme="minorHAnsi" w:hAnsiTheme="minorHAnsi"/>
          <w:sz w:val="22"/>
        </w:rPr>
      </w:pPr>
      <w:sdt>
        <w:sdtPr>
          <w:rPr>
            <w:rFonts w:asciiTheme="minorHAnsi" w:hAnsiTheme="minorHAnsi"/>
            <w:sz w:val="22"/>
          </w:rPr>
          <w:id w:val="-1949997095"/>
          <w14:checkbox>
            <w14:checked w14:val="0"/>
            <w14:checkedState w14:val="2612" w14:font="MS Gothic"/>
            <w14:uncheckedState w14:val="2610" w14:font="MS Gothic"/>
          </w14:checkbox>
        </w:sdtPr>
        <w:sdtContent>
          <w:r w:rsidR="002911A4" w:rsidRPr="00E92B02">
            <w:rPr>
              <w:rFonts w:asciiTheme="minorHAnsi" w:hAnsiTheme="minorHAnsi" w:hint="eastAsia"/>
              <w:sz w:val="22"/>
            </w:rPr>
            <w:t>☐</w:t>
          </w:r>
        </w:sdtContent>
      </w:sdt>
      <w:r w:rsidR="002911A4" w:rsidRPr="00E92B02">
        <w:rPr>
          <w:rFonts w:asciiTheme="minorHAnsi" w:hAnsiTheme="minorHAnsi"/>
          <w:sz w:val="22"/>
        </w:rPr>
        <w:t xml:space="preserve"> Yes</w:t>
      </w:r>
      <w:r w:rsidR="002911A4" w:rsidRPr="00E92B02">
        <w:rPr>
          <w:rFonts w:asciiTheme="minorHAnsi" w:hAnsiTheme="minorHAnsi"/>
          <w:sz w:val="22"/>
        </w:rPr>
        <w:tab/>
      </w:r>
      <w:sdt>
        <w:sdtPr>
          <w:rPr>
            <w:rFonts w:asciiTheme="minorHAnsi" w:hAnsiTheme="minorHAnsi"/>
            <w:sz w:val="22"/>
          </w:rPr>
          <w:id w:val="-341863860"/>
          <w14:checkbox>
            <w14:checked w14:val="0"/>
            <w14:checkedState w14:val="2612" w14:font="MS Gothic"/>
            <w14:uncheckedState w14:val="2610" w14:font="MS Gothic"/>
          </w14:checkbox>
        </w:sdtPr>
        <w:sdtContent>
          <w:r w:rsidR="002911A4" w:rsidRPr="00E92B02">
            <w:rPr>
              <w:rFonts w:asciiTheme="minorHAnsi" w:hAnsiTheme="minorHAnsi" w:hint="eastAsia"/>
              <w:sz w:val="22"/>
            </w:rPr>
            <w:t>☐</w:t>
          </w:r>
        </w:sdtContent>
      </w:sdt>
      <w:r w:rsidR="002911A4" w:rsidRPr="00E92B02">
        <w:rPr>
          <w:rFonts w:asciiTheme="minorHAnsi" w:hAnsiTheme="minorHAnsi"/>
          <w:sz w:val="22"/>
        </w:rPr>
        <w:t xml:space="preserve"> No</w:t>
      </w:r>
    </w:p>
    <w:p w14:paraId="58142FFE" w14:textId="77777777" w:rsidR="002E50C1" w:rsidRPr="00E92B02" w:rsidRDefault="002E50C1" w:rsidP="002E50C1">
      <w:pPr>
        <w:rPr>
          <w:rFonts w:asciiTheme="minorHAnsi" w:hAnsiTheme="minorHAnsi"/>
          <w:sz w:val="22"/>
        </w:rPr>
      </w:pPr>
    </w:p>
    <w:p w14:paraId="19821504" w14:textId="1A79B037" w:rsidR="002E50C1" w:rsidRPr="00E92B02" w:rsidRDefault="00183880" w:rsidP="00030BE7">
      <w:pPr>
        <w:numPr>
          <w:ilvl w:val="0"/>
          <w:numId w:val="11"/>
        </w:numPr>
        <w:contextualSpacing/>
        <w:rPr>
          <w:rFonts w:asciiTheme="minorHAnsi" w:hAnsiTheme="minorHAnsi"/>
          <w:sz w:val="22"/>
        </w:rPr>
      </w:pPr>
      <w:r w:rsidRPr="00E92B02">
        <w:rPr>
          <w:rFonts w:asciiTheme="minorHAnsi" w:hAnsiTheme="minorHAnsi"/>
          <w:sz w:val="22"/>
        </w:rPr>
        <w:t>How will data be collected</w:t>
      </w:r>
      <w:r w:rsidR="00BE3AA3" w:rsidRPr="00E92B02">
        <w:rPr>
          <w:rFonts w:asciiTheme="minorHAnsi" w:hAnsiTheme="minorHAnsi"/>
          <w:sz w:val="22"/>
        </w:rPr>
        <w:t>? (tick any that apply)</w:t>
      </w:r>
    </w:p>
    <w:p w14:paraId="2E6D09F4"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896120635"/>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Interviews or focus groups</w:t>
      </w:r>
    </w:p>
    <w:p w14:paraId="2823A4C4"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963879274"/>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Surveys or questionnaires</w:t>
      </w:r>
    </w:p>
    <w:p w14:paraId="7A74C5D9" w14:textId="18C7E14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16059934"/>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Experiments or </w:t>
      </w:r>
      <w:r w:rsidR="001314D8" w:rsidRPr="00E92B02">
        <w:rPr>
          <w:rFonts w:asciiTheme="minorHAnsi" w:hAnsiTheme="minorHAnsi"/>
          <w:sz w:val="22"/>
        </w:rPr>
        <w:t>behavioural</w:t>
      </w:r>
      <w:r w:rsidR="002E50C1" w:rsidRPr="00E92B02">
        <w:rPr>
          <w:rFonts w:asciiTheme="minorHAnsi" w:hAnsiTheme="minorHAnsi"/>
          <w:sz w:val="22"/>
        </w:rPr>
        <w:t xml:space="preserve"> interventions</w:t>
      </w:r>
    </w:p>
    <w:p w14:paraId="6CD6FD15"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94958339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Secondary data analysis (non-publicly available data)</w:t>
      </w:r>
    </w:p>
    <w:p w14:paraId="0EB7F429"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350145313"/>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Other (specify): ________________________________________________________________</w:t>
      </w:r>
    </w:p>
    <w:p w14:paraId="421E812A" w14:textId="77777777" w:rsidR="002E50C1" w:rsidRPr="00E92B02" w:rsidRDefault="002E50C1" w:rsidP="002E50C1">
      <w:pPr>
        <w:tabs>
          <w:tab w:val="left" w:pos="1110"/>
        </w:tabs>
        <w:ind w:left="680"/>
        <w:rPr>
          <w:rFonts w:asciiTheme="minorHAnsi" w:hAnsiTheme="minorHAnsi"/>
          <w:sz w:val="22"/>
        </w:rPr>
      </w:pPr>
    </w:p>
    <w:p w14:paraId="274E11E9" w14:textId="2C12C1BB"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 xml:space="preserve">Participants: </w:t>
      </w:r>
      <w:r w:rsidR="00BE3AA3" w:rsidRPr="00E92B02">
        <w:rPr>
          <w:rFonts w:asciiTheme="minorHAnsi" w:hAnsiTheme="minorHAnsi"/>
          <w:sz w:val="22"/>
        </w:rPr>
        <w:t>Who will take part in the research?</w:t>
      </w:r>
      <w:r w:rsidRPr="00E92B02">
        <w:rPr>
          <w:rFonts w:asciiTheme="minorHAnsi" w:hAnsiTheme="minorHAnsi"/>
          <w:sz w:val="22"/>
        </w:rPr>
        <w:t xml:space="preserve"> (tick any that apply)</w:t>
      </w:r>
    </w:p>
    <w:p w14:paraId="7911CF77"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922218097"/>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Adults (18+) </w:t>
      </w:r>
    </w:p>
    <w:p w14:paraId="3B50EE6F"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92742561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Employees recruited through their employer (</w:t>
      </w:r>
      <w:r w:rsidR="002E50C1" w:rsidRPr="00E92B02">
        <w:rPr>
          <w:rFonts w:asciiTheme="minorHAnsi" w:hAnsiTheme="minorHAnsi"/>
          <w:i/>
          <w:iCs/>
          <w:sz w:val="22"/>
        </w:rPr>
        <w:t>note: full ethical review may be required</w:t>
      </w:r>
      <w:r w:rsidR="002E50C1" w:rsidRPr="00E92B02">
        <w:rPr>
          <w:rFonts w:asciiTheme="minorHAnsi" w:hAnsiTheme="minorHAnsi"/>
          <w:sz w:val="22"/>
        </w:rPr>
        <w:t>)</w:t>
      </w:r>
    </w:p>
    <w:p w14:paraId="2AD7E8E0"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364437528"/>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Your own colleagues, manager, or direct reports (</w:t>
      </w:r>
      <w:r w:rsidR="002E50C1" w:rsidRPr="00E92B02">
        <w:rPr>
          <w:rFonts w:asciiTheme="minorHAnsi" w:hAnsiTheme="minorHAnsi"/>
          <w:i/>
          <w:iCs/>
          <w:sz w:val="22"/>
        </w:rPr>
        <w:t>note: full ethical review may be required</w:t>
      </w:r>
      <w:r w:rsidR="002E50C1" w:rsidRPr="00E92B02">
        <w:rPr>
          <w:rFonts w:asciiTheme="minorHAnsi" w:hAnsiTheme="minorHAnsi"/>
          <w:sz w:val="22"/>
        </w:rPr>
        <w:t>)</w:t>
      </w:r>
    </w:p>
    <w:p w14:paraId="380D96F8"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201319910"/>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No human participants</w:t>
      </w:r>
    </w:p>
    <w:p w14:paraId="7C656768" w14:textId="77777777" w:rsidR="002E50C1" w:rsidRPr="00E92B02" w:rsidRDefault="002E50C1" w:rsidP="002E50C1">
      <w:pPr>
        <w:tabs>
          <w:tab w:val="left" w:pos="1110"/>
        </w:tabs>
        <w:ind w:left="680"/>
        <w:rPr>
          <w:rFonts w:asciiTheme="minorHAnsi" w:hAnsiTheme="minorHAnsi"/>
          <w:sz w:val="22"/>
        </w:rPr>
      </w:pPr>
    </w:p>
    <w:p w14:paraId="593CED47" w14:textId="33EACC00"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lastRenderedPageBreak/>
        <w:t xml:space="preserve">Data Protection: Does the project collect or </w:t>
      </w:r>
      <w:r w:rsidR="00FF706E" w:rsidRPr="00E92B02">
        <w:rPr>
          <w:rFonts w:asciiTheme="minorHAnsi" w:hAnsiTheme="minorHAnsi"/>
          <w:sz w:val="22"/>
        </w:rPr>
        <w:t>use</w:t>
      </w:r>
      <w:r w:rsidRPr="00E92B02">
        <w:rPr>
          <w:rFonts w:asciiTheme="minorHAnsi" w:hAnsiTheme="minorHAnsi"/>
          <w:sz w:val="22"/>
        </w:rPr>
        <w:t xml:space="preserve"> the following?</w:t>
      </w:r>
      <w:r w:rsidR="00183880" w:rsidRPr="00E92B02">
        <w:rPr>
          <w:rFonts w:asciiTheme="minorHAnsi" w:hAnsiTheme="minorHAnsi"/>
          <w:sz w:val="22"/>
        </w:rPr>
        <w:t xml:space="preserve"> </w:t>
      </w:r>
      <w:r w:rsidR="00BE3AA3" w:rsidRPr="00E92B02">
        <w:rPr>
          <w:rFonts w:asciiTheme="minorHAnsi" w:hAnsiTheme="minorHAnsi"/>
          <w:sz w:val="22"/>
        </w:rPr>
        <w:t>(tick any that apply</w:t>
      </w:r>
      <w:r w:rsidR="00BE3AA3" w:rsidRPr="00E92B02">
        <w:rPr>
          <w:rFonts w:asciiTheme="minorHAnsi" w:hAnsiTheme="minorHAnsi"/>
          <w:i/>
          <w:iCs/>
          <w:sz w:val="22"/>
        </w:rPr>
        <w:t xml:space="preserve">) </w:t>
      </w:r>
      <w:r w:rsidR="00183880" w:rsidRPr="00E92B02">
        <w:rPr>
          <w:rFonts w:asciiTheme="minorHAnsi" w:hAnsiTheme="minorHAnsi"/>
          <w:i/>
          <w:iCs/>
          <w:sz w:val="22"/>
        </w:rPr>
        <w:t>Note full ethical review may be required</w:t>
      </w:r>
    </w:p>
    <w:p w14:paraId="1167973C"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805658098"/>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Names, email addresses, or other identifiable personal information</w:t>
      </w:r>
    </w:p>
    <w:p w14:paraId="4E21957D"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837697587"/>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Demographic information that may identify individuals</w:t>
      </w:r>
    </w:p>
    <w:p w14:paraId="7970BB31" w14:textId="7CB4227F"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988128868"/>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Sensitive personal data (e.g. health,</w:t>
      </w:r>
      <w:r w:rsidR="00310C13" w:rsidRPr="00E92B02">
        <w:rPr>
          <w:rFonts w:asciiTheme="minorHAnsi" w:hAnsiTheme="minorHAnsi"/>
          <w:sz w:val="22"/>
        </w:rPr>
        <w:t xml:space="preserve"> trauma, illegal behavio</w:t>
      </w:r>
      <w:r w:rsidR="00E92B02">
        <w:rPr>
          <w:rFonts w:asciiTheme="minorHAnsi" w:hAnsiTheme="minorHAnsi"/>
          <w:sz w:val="22"/>
        </w:rPr>
        <w:t>u</w:t>
      </w:r>
      <w:r w:rsidR="00310C13" w:rsidRPr="00E92B02">
        <w:rPr>
          <w:rFonts w:asciiTheme="minorHAnsi" w:hAnsiTheme="minorHAnsi"/>
          <w:sz w:val="22"/>
        </w:rPr>
        <w:t xml:space="preserve">r </w:t>
      </w:r>
      <w:r w:rsidR="002E50C1" w:rsidRPr="00E92B02">
        <w:rPr>
          <w:rFonts w:asciiTheme="minorHAnsi" w:hAnsiTheme="minorHAnsi"/>
          <w:sz w:val="22"/>
        </w:rPr>
        <w:t>etc.)</w:t>
      </w:r>
    </w:p>
    <w:p w14:paraId="74CA3E62"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39258606"/>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Audio or video recordings of participants</w:t>
      </w:r>
    </w:p>
    <w:p w14:paraId="0DC831E9"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17083628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Confidential organizational data</w:t>
      </w:r>
    </w:p>
    <w:p w14:paraId="542F784F" w14:textId="77777777" w:rsidR="002E50C1" w:rsidRPr="00E92B02" w:rsidRDefault="002E50C1" w:rsidP="002E50C1">
      <w:pPr>
        <w:ind w:left="720"/>
        <w:contextualSpacing/>
        <w:rPr>
          <w:rFonts w:asciiTheme="minorHAnsi" w:hAnsiTheme="minorHAnsi"/>
          <w:sz w:val="22"/>
        </w:rPr>
      </w:pPr>
    </w:p>
    <w:p w14:paraId="3C273F2C"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Please provide a brief description of the proposed project (aims and objectives, methodology, sample and sample size, study procedures, data analysis methods) (max. 300 words):</w:t>
      </w:r>
    </w:p>
    <w:p w14:paraId="48AF57F8" w14:textId="77777777" w:rsidR="002E50C1" w:rsidRPr="00E92B02" w:rsidRDefault="002E50C1" w:rsidP="002E50C1">
      <w:pPr>
        <w:rPr>
          <w:rFonts w:asciiTheme="minorHAnsi" w:hAnsiTheme="minorHAnsi"/>
          <w:sz w:val="22"/>
        </w:rPr>
      </w:pPr>
    </w:p>
    <w:p w14:paraId="09CEAEE5" w14:textId="77777777" w:rsidR="002E50C1" w:rsidRPr="00E92B02" w:rsidRDefault="002E50C1" w:rsidP="002E50C1">
      <w:pPr>
        <w:rPr>
          <w:rFonts w:asciiTheme="minorHAnsi" w:hAnsiTheme="minorHAnsi"/>
          <w:sz w:val="22"/>
        </w:rPr>
      </w:pPr>
    </w:p>
    <w:p w14:paraId="59184CF3"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Please confirm that informed consent will be obtained from all human participants using the templates provided for Participant Information Leaflets and Consent Forms:</w:t>
      </w:r>
    </w:p>
    <w:p w14:paraId="144CE43E"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555685883"/>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Yes</w:t>
      </w:r>
    </w:p>
    <w:p w14:paraId="64DCC975"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69404760"/>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Not appliable (no data collected from human participants)</w:t>
      </w:r>
    </w:p>
    <w:p w14:paraId="05296A6B" w14:textId="77777777" w:rsidR="002E50C1" w:rsidRPr="00E92B02" w:rsidRDefault="002E50C1" w:rsidP="002E50C1">
      <w:pPr>
        <w:ind w:left="720"/>
        <w:contextualSpacing/>
        <w:rPr>
          <w:rFonts w:asciiTheme="minorHAnsi" w:hAnsiTheme="minorHAnsi"/>
          <w:sz w:val="22"/>
        </w:rPr>
      </w:pPr>
    </w:p>
    <w:p w14:paraId="20E44757"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Please confirm that participation is voluntary:</w:t>
      </w:r>
    </w:p>
    <w:p w14:paraId="70919E7B"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997264285"/>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Yes</w:t>
      </w:r>
    </w:p>
    <w:p w14:paraId="1D79D8A2"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665161836"/>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Not appliable (no data collected from human participants)</w:t>
      </w:r>
    </w:p>
    <w:p w14:paraId="667893BE" w14:textId="77777777" w:rsidR="002E50C1" w:rsidRPr="00E92B02" w:rsidRDefault="002E50C1" w:rsidP="002E50C1">
      <w:pPr>
        <w:tabs>
          <w:tab w:val="left" w:pos="1110"/>
        </w:tabs>
        <w:ind w:left="680"/>
        <w:rPr>
          <w:rFonts w:asciiTheme="minorHAnsi" w:hAnsiTheme="minorHAnsi"/>
          <w:sz w:val="22"/>
        </w:rPr>
      </w:pPr>
    </w:p>
    <w:p w14:paraId="3AC8D882" w14:textId="77777777" w:rsidR="002E50C1" w:rsidRPr="00E92B02" w:rsidRDefault="002E50C1" w:rsidP="00030BE7">
      <w:pPr>
        <w:numPr>
          <w:ilvl w:val="0"/>
          <w:numId w:val="11"/>
        </w:numPr>
        <w:contextualSpacing/>
        <w:rPr>
          <w:rFonts w:asciiTheme="minorHAnsi" w:hAnsiTheme="minorHAnsi"/>
          <w:sz w:val="22"/>
        </w:rPr>
      </w:pPr>
      <w:r w:rsidRPr="00E92B02">
        <w:rPr>
          <w:rFonts w:asciiTheme="minorHAnsi" w:hAnsiTheme="minorHAnsi"/>
          <w:sz w:val="22"/>
        </w:rPr>
        <w:t>Please confirm that participants can withdraw from your study without penalty:</w:t>
      </w:r>
    </w:p>
    <w:p w14:paraId="4626D010"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871140113"/>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Yes</w:t>
      </w:r>
    </w:p>
    <w:p w14:paraId="5A08D1AC"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36445027"/>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Not appliable (no data collected from human participants)</w:t>
      </w:r>
    </w:p>
    <w:p w14:paraId="475E3B2D" w14:textId="77777777" w:rsidR="00430FDE" w:rsidRPr="00E92B02" w:rsidRDefault="00430FDE" w:rsidP="00430FDE">
      <w:pPr>
        <w:tabs>
          <w:tab w:val="left" w:pos="1110"/>
        </w:tabs>
        <w:rPr>
          <w:rFonts w:asciiTheme="minorHAnsi" w:hAnsiTheme="minorHAnsi"/>
          <w:sz w:val="22"/>
        </w:rPr>
      </w:pPr>
    </w:p>
    <w:p w14:paraId="71BD4567" w14:textId="3E520E13" w:rsidR="00430FDE" w:rsidRPr="00E92B02" w:rsidRDefault="00430FDE" w:rsidP="00030BE7">
      <w:pPr>
        <w:numPr>
          <w:ilvl w:val="0"/>
          <w:numId w:val="11"/>
        </w:numPr>
        <w:contextualSpacing/>
        <w:rPr>
          <w:rFonts w:asciiTheme="minorHAnsi" w:hAnsiTheme="minorHAnsi"/>
          <w:sz w:val="22"/>
        </w:rPr>
      </w:pPr>
      <w:r w:rsidRPr="00E92B02">
        <w:rPr>
          <w:rFonts w:asciiTheme="minorHAnsi" w:hAnsiTheme="minorHAnsi"/>
          <w:sz w:val="22"/>
        </w:rPr>
        <w:t>Please confirm that the research is unlikely to involve any foreseeable risk to participants, beyond the level experienced in everyday life:</w:t>
      </w:r>
    </w:p>
    <w:p w14:paraId="051C7755" w14:textId="7DB670C1" w:rsidR="00430FDE" w:rsidRPr="00E92B02" w:rsidRDefault="00000000" w:rsidP="3570077F">
      <w:pPr>
        <w:tabs>
          <w:tab w:val="left" w:pos="1110"/>
        </w:tabs>
        <w:ind w:left="680"/>
        <w:rPr>
          <w:rFonts w:asciiTheme="minorHAnsi" w:hAnsiTheme="minorHAnsi"/>
          <w:sz w:val="22"/>
          <w:szCs w:val="22"/>
        </w:rPr>
      </w:pPr>
      <w:sdt>
        <w:sdtPr>
          <w:rPr>
            <w:rFonts w:asciiTheme="minorHAnsi" w:hAnsiTheme="minorHAnsi"/>
            <w:sz w:val="22"/>
            <w:szCs w:val="22"/>
          </w:rPr>
          <w:id w:val="2110305630"/>
          <w14:checkbox>
            <w14:checked w14:val="0"/>
            <w14:checkedState w14:val="2612" w14:font="MS Gothic"/>
            <w14:uncheckedState w14:val="2610" w14:font="MS Gothic"/>
          </w14:checkbox>
        </w:sdtPr>
        <w:sdtContent>
          <w:r w:rsidR="71AD97AE" w:rsidRPr="3570077F">
            <w:rPr>
              <w:rFonts w:asciiTheme="minorHAnsi" w:eastAsia="MS Gothic" w:hAnsiTheme="minorHAnsi" w:cs="MS Gothic"/>
              <w:sz w:val="22"/>
              <w:szCs w:val="22"/>
            </w:rPr>
            <w:t>☐</w:t>
          </w:r>
        </w:sdtContent>
      </w:sdt>
      <w:r w:rsidR="00430FDE" w:rsidRPr="3570077F">
        <w:rPr>
          <w:rFonts w:asciiTheme="minorHAnsi" w:hAnsiTheme="minorHAnsi"/>
          <w:sz w:val="22"/>
          <w:szCs w:val="22"/>
        </w:rPr>
        <w:t xml:space="preserve"> Yes</w:t>
      </w:r>
    </w:p>
    <w:p w14:paraId="301AB58C" w14:textId="77777777" w:rsidR="00430FDE" w:rsidRPr="00E92B02" w:rsidRDefault="00000000" w:rsidP="00430FDE">
      <w:pPr>
        <w:tabs>
          <w:tab w:val="left" w:pos="1110"/>
        </w:tabs>
        <w:ind w:left="680"/>
        <w:rPr>
          <w:rFonts w:asciiTheme="minorHAnsi" w:hAnsiTheme="minorHAnsi"/>
          <w:sz w:val="22"/>
        </w:rPr>
      </w:pPr>
      <w:sdt>
        <w:sdtPr>
          <w:rPr>
            <w:rFonts w:asciiTheme="minorHAnsi" w:hAnsiTheme="minorHAnsi"/>
            <w:sz w:val="22"/>
          </w:rPr>
          <w:id w:val="1240826717"/>
          <w14:checkbox>
            <w14:checked w14:val="0"/>
            <w14:checkedState w14:val="2612" w14:font="MS Gothic"/>
            <w14:uncheckedState w14:val="2610" w14:font="MS Gothic"/>
          </w14:checkbox>
        </w:sdtPr>
        <w:sdtContent>
          <w:r w:rsidR="00430FDE" w:rsidRPr="00E92B02">
            <w:rPr>
              <w:rFonts w:asciiTheme="minorHAnsi" w:hAnsiTheme="minorHAnsi" w:hint="eastAsia"/>
              <w:sz w:val="22"/>
            </w:rPr>
            <w:t>☐</w:t>
          </w:r>
        </w:sdtContent>
      </w:sdt>
      <w:r w:rsidR="00430FDE" w:rsidRPr="00E92B02">
        <w:rPr>
          <w:rFonts w:asciiTheme="minorHAnsi" w:hAnsiTheme="minorHAnsi"/>
          <w:sz w:val="22"/>
        </w:rPr>
        <w:t xml:space="preserve"> Not appliable (no data collected from human participants)</w:t>
      </w:r>
    </w:p>
    <w:p w14:paraId="1F60A7DA" w14:textId="77777777" w:rsidR="002E50C1" w:rsidRPr="00E92B02" w:rsidRDefault="002E50C1" w:rsidP="002E50C1">
      <w:pPr>
        <w:rPr>
          <w:rFonts w:asciiTheme="minorHAnsi" w:hAnsiTheme="minorHAnsi"/>
          <w:sz w:val="22"/>
        </w:rPr>
      </w:pPr>
    </w:p>
    <w:p w14:paraId="5A140D0B"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br w:type="page"/>
      </w:r>
    </w:p>
    <w:p w14:paraId="4E453756" w14:textId="77777777" w:rsidR="002E50C1" w:rsidRPr="00E92B02" w:rsidRDefault="002E50C1" w:rsidP="002E50C1">
      <w:pPr>
        <w:rPr>
          <w:rFonts w:asciiTheme="minorHAnsi" w:hAnsiTheme="minorHAnsi"/>
          <w:b/>
          <w:bCs/>
          <w:sz w:val="22"/>
        </w:rPr>
      </w:pPr>
      <w:r w:rsidRPr="00E92B02">
        <w:rPr>
          <w:rFonts w:asciiTheme="minorHAnsi" w:hAnsiTheme="minorHAnsi"/>
          <w:b/>
          <w:bCs/>
          <w:sz w:val="22"/>
        </w:rPr>
        <w:lastRenderedPageBreak/>
        <w:t>Section D: Declaration</w:t>
      </w:r>
    </w:p>
    <w:p w14:paraId="2E94F9E8" w14:textId="77777777" w:rsidR="009739DA" w:rsidRPr="00E92B02" w:rsidRDefault="009739DA" w:rsidP="009739DA">
      <w:pPr>
        <w:contextualSpacing/>
        <w:rPr>
          <w:rFonts w:asciiTheme="minorHAnsi" w:hAnsiTheme="minorHAnsi"/>
          <w:sz w:val="22"/>
        </w:rPr>
      </w:pPr>
    </w:p>
    <w:p w14:paraId="5068BE00" w14:textId="58FAF4FA" w:rsidR="002E50C1" w:rsidRPr="00E92B02" w:rsidRDefault="009739DA" w:rsidP="009739DA">
      <w:pPr>
        <w:contextualSpacing/>
        <w:rPr>
          <w:rFonts w:asciiTheme="minorHAnsi" w:hAnsiTheme="minorHAnsi"/>
          <w:sz w:val="22"/>
        </w:rPr>
      </w:pPr>
      <w:r w:rsidRPr="00E92B02">
        <w:rPr>
          <w:rFonts w:asciiTheme="minorHAnsi" w:hAnsiTheme="minorHAnsi"/>
          <w:b/>
          <w:bCs/>
          <w:i/>
          <w:iCs/>
          <w:sz w:val="22"/>
        </w:rPr>
        <w:t>Student</w:t>
      </w:r>
      <w:r w:rsidR="002E50C1" w:rsidRPr="00E92B02">
        <w:rPr>
          <w:rFonts w:asciiTheme="minorHAnsi" w:hAnsiTheme="minorHAnsi"/>
          <w:b/>
          <w:bCs/>
          <w:i/>
          <w:iCs/>
          <w:sz w:val="22"/>
        </w:rPr>
        <w:t xml:space="preserve"> Declaration</w:t>
      </w:r>
      <w:r w:rsidR="002E50C1" w:rsidRPr="00E92B02">
        <w:rPr>
          <w:rFonts w:asciiTheme="minorHAnsi" w:hAnsiTheme="minorHAnsi"/>
          <w:sz w:val="22"/>
        </w:rPr>
        <w:t>: Based on the information provided above, I believe this project is:</w:t>
      </w:r>
    </w:p>
    <w:p w14:paraId="174F108F" w14:textId="77777777" w:rsidR="009739DA" w:rsidRPr="00E92B02" w:rsidRDefault="009739DA" w:rsidP="009739DA">
      <w:pPr>
        <w:contextualSpacing/>
        <w:rPr>
          <w:rFonts w:asciiTheme="minorHAnsi" w:hAnsiTheme="minorHAnsi"/>
          <w:sz w:val="22"/>
        </w:rPr>
      </w:pPr>
    </w:p>
    <w:p w14:paraId="5D4DE515" w14:textId="04F67514"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045254471"/>
          <w14:checkbox>
            <w14:checked w14:val="0"/>
            <w14:checkedState w14:val="2612" w14:font="MS Gothic"/>
            <w14:uncheckedState w14:val="2610" w14:font="MS Gothic"/>
          </w14:checkbox>
        </w:sdtPr>
        <w:sdtContent>
          <w:r w:rsidR="005F00F5" w:rsidRPr="00E92B02">
            <w:rPr>
              <w:rFonts w:ascii="MS Gothic" w:eastAsia="MS Gothic" w:hAnsi="MS Gothic" w:hint="eastAsia"/>
              <w:sz w:val="22"/>
            </w:rPr>
            <w:t>☐</w:t>
          </w:r>
        </w:sdtContent>
      </w:sdt>
      <w:r w:rsidR="002E50C1" w:rsidRPr="00E92B02">
        <w:rPr>
          <w:rFonts w:asciiTheme="minorHAnsi" w:hAnsiTheme="minorHAnsi"/>
          <w:sz w:val="22"/>
        </w:rPr>
        <w:t xml:space="preserve"> Exempt from ethical review</w:t>
      </w:r>
    </w:p>
    <w:p w14:paraId="105A43BA"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2023434348"/>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Minimal risk – suitable for expedited review</w:t>
      </w:r>
    </w:p>
    <w:p w14:paraId="71E4FC07"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342745190"/>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Higher risk – requires full ethics committee review</w:t>
      </w:r>
    </w:p>
    <w:p w14:paraId="78A580FD" w14:textId="77777777" w:rsidR="002E50C1" w:rsidRPr="00E92B02" w:rsidRDefault="002E50C1" w:rsidP="002E50C1">
      <w:pPr>
        <w:tabs>
          <w:tab w:val="left" w:pos="1110"/>
        </w:tabs>
        <w:rPr>
          <w:rFonts w:asciiTheme="minorHAnsi" w:hAnsiTheme="minorHAnsi"/>
          <w:sz w:val="22"/>
        </w:rPr>
      </w:pPr>
    </w:p>
    <w:p w14:paraId="00527235" w14:textId="12672B0F" w:rsidR="002E50C1" w:rsidRPr="00E92B02" w:rsidRDefault="009739DA" w:rsidP="002E50C1">
      <w:pPr>
        <w:tabs>
          <w:tab w:val="left" w:pos="1110"/>
        </w:tabs>
        <w:rPr>
          <w:rFonts w:asciiTheme="minorHAnsi" w:hAnsiTheme="minorHAnsi"/>
          <w:sz w:val="22"/>
        </w:rPr>
      </w:pPr>
      <w:r w:rsidRPr="00E92B02">
        <w:rPr>
          <w:rFonts w:asciiTheme="minorHAnsi" w:hAnsiTheme="minorHAnsi"/>
          <w:sz w:val="22"/>
        </w:rPr>
        <w:t>Student/</w:t>
      </w:r>
      <w:r w:rsidR="002E50C1" w:rsidRPr="00E92B02">
        <w:rPr>
          <w:rFonts w:asciiTheme="minorHAnsi" w:hAnsiTheme="minorHAnsi"/>
          <w:sz w:val="22"/>
        </w:rPr>
        <w:t>Researcher Signature:</w:t>
      </w:r>
    </w:p>
    <w:p w14:paraId="75F41E50" w14:textId="77777777" w:rsidR="002E50C1" w:rsidRPr="00E92B02" w:rsidRDefault="002E50C1" w:rsidP="002E50C1">
      <w:pPr>
        <w:tabs>
          <w:tab w:val="left" w:pos="1110"/>
        </w:tabs>
        <w:rPr>
          <w:rFonts w:asciiTheme="minorHAnsi" w:hAnsiTheme="minorHAnsi"/>
          <w:sz w:val="22"/>
        </w:rPr>
      </w:pPr>
      <w:r w:rsidRPr="00E92B02">
        <w:rPr>
          <w:rFonts w:asciiTheme="minorHAnsi" w:hAnsiTheme="minorHAnsi"/>
          <w:sz w:val="22"/>
        </w:rPr>
        <w:t>Date:</w:t>
      </w:r>
    </w:p>
    <w:p w14:paraId="313BD2B5" w14:textId="77777777" w:rsidR="002E50C1" w:rsidRPr="00E92B02" w:rsidRDefault="002E50C1" w:rsidP="002E50C1">
      <w:pPr>
        <w:rPr>
          <w:rFonts w:asciiTheme="minorHAnsi" w:hAnsiTheme="minorHAnsi"/>
          <w:sz w:val="22"/>
        </w:rPr>
      </w:pPr>
    </w:p>
    <w:p w14:paraId="67BDAE98" w14:textId="77777777" w:rsidR="002E50C1" w:rsidRPr="00E92B02" w:rsidRDefault="002E50C1" w:rsidP="009739DA">
      <w:pPr>
        <w:contextualSpacing/>
        <w:rPr>
          <w:rFonts w:asciiTheme="minorHAnsi" w:hAnsiTheme="minorHAnsi"/>
          <w:sz w:val="22"/>
        </w:rPr>
      </w:pPr>
      <w:r w:rsidRPr="00E92B02">
        <w:rPr>
          <w:rFonts w:asciiTheme="minorHAnsi" w:hAnsiTheme="minorHAnsi"/>
          <w:b/>
          <w:bCs/>
          <w:i/>
          <w:iCs/>
          <w:sz w:val="22"/>
        </w:rPr>
        <w:t>Supervisor Declaration</w:t>
      </w:r>
      <w:r w:rsidRPr="00E92B02">
        <w:rPr>
          <w:rFonts w:asciiTheme="minorHAnsi" w:hAnsiTheme="minorHAnsi"/>
          <w:sz w:val="22"/>
        </w:rPr>
        <w:t>: Based on the information provided above, I confirm this project is:</w:t>
      </w:r>
    </w:p>
    <w:p w14:paraId="149E74AE" w14:textId="77777777" w:rsidR="009739DA" w:rsidRPr="00E92B02" w:rsidRDefault="009739DA" w:rsidP="009739DA">
      <w:pPr>
        <w:contextualSpacing/>
        <w:rPr>
          <w:rFonts w:asciiTheme="minorHAnsi" w:hAnsiTheme="minorHAnsi"/>
          <w:sz w:val="22"/>
        </w:rPr>
      </w:pPr>
    </w:p>
    <w:p w14:paraId="72DFFA1F"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995940678"/>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Exempt from ethical review</w:t>
      </w:r>
    </w:p>
    <w:p w14:paraId="158B6F99"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741008562"/>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Minimal risk – suitable for expedited review</w:t>
      </w:r>
    </w:p>
    <w:p w14:paraId="21450FA2" w14:textId="77777777" w:rsidR="002E50C1" w:rsidRPr="00E92B02" w:rsidRDefault="00000000" w:rsidP="002E50C1">
      <w:pPr>
        <w:tabs>
          <w:tab w:val="left" w:pos="1110"/>
        </w:tabs>
        <w:ind w:left="680"/>
        <w:rPr>
          <w:rFonts w:asciiTheme="minorHAnsi" w:hAnsiTheme="minorHAnsi"/>
          <w:sz w:val="22"/>
        </w:rPr>
      </w:pPr>
      <w:sdt>
        <w:sdtPr>
          <w:rPr>
            <w:rFonts w:asciiTheme="minorHAnsi" w:hAnsiTheme="minorHAnsi"/>
            <w:sz w:val="22"/>
          </w:rPr>
          <w:id w:val="1607919457"/>
          <w14:checkbox>
            <w14:checked w14:val="0"/>
            <w14:checkedState w14:val="2612" w14:font="MS Gothic"/>
            <w14:uncheckedState w14:val="2610" w14:font="MS Gothic"/>
          </w14:checkbox>
        </w:sdtPr>
        <w:sdtContent>
          <w:r w:rsidR="002E50C1" w:rsidRPr="00E92B02">
            <w:rPr>
              <w:rFonts w:asciiTheme="minorHAnsi" w:hAnsiTheme="minorHAnsi" w:hint="eastAsia"/>
              <w:sz w:val="22"/>
            </w:rPr>
            <w:t>☐</w:t>
          </w:r>
        </w:sdtContent>
      </w:sdt>
      <w:r w:rsidR="002E50C1" w:rsidRPr="00E92B02">
        <w:rPr>
          <w:rFonts w:asciiTheme="minorHAnsi" w:hAnsiTheme="minorHAnsi"/>
          <w:sz w:val="22"/>
        </w:rPr>
        <w:t xml:space="preserve"> Higher risk – requires full ethics committee review</w:t>
      </w:r>
    </w:p>
    <w:p w14:paraId="71758587" w14:textId="77777777" w:rsidR="002E50C1" w:rsidRPr="00E92B02" w:rsidRDefault="002E50C1" w:rsidP="002E50C1">
      <w:pPr>
        <w:tabs>
          <w:tab w:val="left" w:pos="1110"/>
        </w:tabs>
        <w:rPr>
          <w:rFonts w:asciiTheme="minorHAnsi" w:hAnsiTheme="minorHAnsi"/>
          <w:sz w:val="22"/>
        </w:rPr>
      </w:pPr>
    </w:p>
    <w:p w14:paraId="4490776A" w14:textId="77777777" w:rsidR="002E50C1" w:rsidRPr="00E92B02" w:rsidRDefault="002E50C1" w:rsidP="002E50C1">
      <w:pPr>
        <w:tabs>
          <w:tab w:val="left" w:pos="1110"/>
        </w:tabs>
        <w:rPr>
          <w:rFonts w:asciiTheme="minorHAnsi" w:hAnsiTheme="minorHAnsi"/>
          <w:sz w:val="22"/>
        </w:rPr>
      </w:pPr>
      <w:r w:rsidRPr="00E92B02">
        <w:rPr>
          <w:rFonts w:asciiTheme="minorHAnsi" w:hAnsiTheme="minorHAnsi"/>
          <w:sz w:val="22"/>
        </w:rPr>
        <w:t>Supervisor Signature:</w:t>
      </w:r>
    </w:p>
    <w:p w14:paraId="5B8E43B6" w14:textId="2C19A5C7" w:rsidR="00C72C85" w:rsidRPr="00501F14" w:rsidRDefault="002E50C1" w:rsidP="004F0B3E">
      <w:pPr>
        <w:tabs>
          <w:tab w:val="left" w:pos="1110"/>
        </w:tabs>
        <w:rPr>
          <w:rFonts w:asciiTheme="minorHAnsi" w:hAnsiTheme="minorHAnsi"/>
          <w:color w:val="000000" w:themeColor="text1"/>
          <w:sz w:val="22"/>
        </w:rPr>
      </w:pPr>
      <w:r w:rsidRPr="00E92B02">
        <w:rPr>
          <w:rFonts w:asciiTheme="minorHAnsi" w:hAnsiTheme="minorHAnsi"/>
          <w:sz w:val="22"/>
        </w:rPr>
        <w:t>Date:</w:t>
      </w:r>
    </w:p>
    <w:sectPr w:rsidR="00C72C85" w:rsidRPr="00501F1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F4A7" w14:textId="77777777" w:rsidR="005160DC" w:rsidRPr="00E92B02" w:rsidRDefault="005160DC" w:rsidP="00686BF1">
      <w:pPr>
        <w:spacing w:after="0" w:line="240" w:lineRule="auto"/>
      </w:pPr>
      <w:r w:rsidRPr="00E92B02">
        <w:separator/>
      </w:r>
    </w:p>
  </w:endnote>
  <w:endnote w:type="continuationSeparator" w:id="0">
    <w:p w14:paraId="7A5902C3" w14:textId="77777777" w:rsidR="005160DC" w:rsidRPr="00E92B02" w:rsidRDefault="005160DC" w:rsidP="00686BF1">
      <w:pPr>
        <w:spacing w:after="0" w:line="240" w:lineRule="auto"/>
      </w:pPr>
      <w:r w:rsidRPr="00E92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ACFE" w14:textId="77777777" w:rsidR="005160DC" w:rsidRPr="00E92B02" w:rsidRDefault="005160DC" w:rsidP="00686BF1">
      <w:pPr>
        <w:spacing w:after="0" w:line="240" w:lineRule="auto"/>
      </w:pPr>
      <w:r w:rsidRPr="00E92B02">
        <w:separator/>
      </w:r>
    </w:p>
  </w:footnote>
  <w:footnote w:type="continuationSeparator" w:id="0">
    <w:p w14:paraId="6765E842" w14:textId="77777777" w:rsidR="005160DC" w:rsidRPr="00E92B02" w:rsidRDefault="005160DC" w:rsidP="00686BF1">
      <w:pPr>
        <w:spacing w:after="0" w:line="240" w:lineRule="auto"/>
      </w:pPr>
      <w:r w:rsidRPr="00E92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BEA4" w14:textId="558EFA33" w:rsidR="00917A1B" w:rsidRPr="00E92B02" w:rsidRDefault="00E17FD5" w:rsidP="00E17FD5">
    <w:pPr>
      <w:pStyle w:val="Header"/>
      <w:jc w:val="right"/>
    </w:pPr>
    <w:r>
      <w:rPr>
        <w:noProof/>
      </w:rPr>
      <w:drawing>
        <wp:anchor distT="0" distB="0" distL="114300" distR="114300" simplePos="0" relativeHeight="251659264" behindDoc="0" locked="0" layoutInCell="1" allowOverlap="1" wp14:anchorId="6921554F" wp14:editId="1516F03B">
          <wp:simplePos x="0" y="0"/>
          <wp:positionH relativeFrom="column">
            <wp:posOffset>5448300</wp:posOffset>
          </wp:positionH>
          <wp:positionV relativeFrom="paragraph">
            <wp:posOffset>-343535</wp:posOffset>
          </wp:positionV>
          <wp:extent cx="952500" cy="808990"/>
          <wp:effectExtent l="0" t="0" r="0" b="0"/>
          <wp:wrapSquare wrapText="bothSides"/>
          <wp:docPr id="171505516" name="Picture 17150551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5516"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80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9C1"/>
    <w:multiLevelType w:val="hybridMultilevel"/>
    <w:tmpl w:val="7C4AA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E342C0"/>
    <w:multiLevelType w:val="hybridMultilevel"/>
    <w:tmpl w:val="FA367376"/>
    <w:lvl w:ilvl="0" w:tplc="4008C580">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00F3171E"/>
    <w:multiLevelType w:val="hybridMultilevel"/>
    <w:tmpl w:val="262A5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B12E64"/>
    <w:multiLevelType w:val="hybridMultilevel"/>
    <w:tmpl w:val="EC5C07EE"/>
    <w:lvl w:ilvl="0" w:tplc="8F3ED95E">
      <w:start w:val="1"/>
      <w:numFmt w:val="decimal"/>
      <w:lvlText w:val="%1."/>
      <w:lvlJc w:val="left"/>
      <w:pPr>
        <w:ind w:left="720" w:hanging="360"/>
      </w:pPr>
    </w:lvl>
    <w:lvl w:ilvl="1" w:tplc="6A6410E8">
      <w:start w:val="1"/>
      <w:numFmt w:val="lowerLetter"/>
      <w:lvlText w:val="%2."/>
      <w:lvlJc w:val="left"/>
      <w:pPr>
        <w:ind w:left="1440" w:hanging="360"/>
      </w:pPr>
    </w:lvl>
    <w:lvl w:ilvl="2" w:tplc="050CE1C6">
      <w:start w:val="1"/>
      <w:numFmt w:val="lowerRoman"/>
      <w:lvlText w:val="%3."/>
      <w:lvlJc w:val="right"/>
      <w:pPr>
        <w:ind w:left="2160" w:hanging="180"/>
      </w:pPr>
    </w:lvl>
    <w:lvl w:ilvl="3" w:tplc="E5602A68">
      <w:start w:val="1"/>
      <w:numFmt w:val="decimal"/>
      <w:lvlText w:val="%4."/>
      <w:lvlJc w:val="left"/>
      <w:pPr>
        <w:ind w:left="2880" w:hanging="360"/>
      </w:pPr>
    </w:lvl>
    <w:lvl w:ilvl="4" w:tplc="37CCE680">
      <w:start w:val="1"/>
      <w:numFmt w:val="lowerLetter"/>
      <w:lvlText w:val="%5."/>
      <w:lvlJc w:val="left"/>
      <w:pPr>
        <w:ind w:left="3600" w:hanging="360"/>
      </w:pPr>
    </w:lvl>
    <w:lvl w:ilvl="5" w:tplc="474CC580">
      <w:start w:val="1"/>
      <w:numFmt w:val="lowerRoman"/>
      <w:lvlText w:val="%6."/>
      <w:lvlJc w:val="right"/>
      <w:pPr>
        <w:ind w:left="4320" w:hanging="180"/>
      </w:pPr>
    </w:lvl>
    <w:lvl w:ilvl="6" w:tplc="3C38C010">
      <w:start w:val="1"/>
      <w:numFmt w:val="decimal"/>
      <w:lvlText w:val="%7."/>
      <w:lvlJc w:val="left"/>
      <w:pPr>
        <w:ind w:left="5040" w:hanging="360"/>
      </w:pPr>
    </w:lvl>
    <w:lvl w:ilvl="7" w:tplc="CB286442">
      <w:start w:val="1"/>
      <w:numFmt w:val="lowerLetter"/>
      <w:lvlText w:val="%8."/>
      <w:lvlJc w:val="left"/>
      <w:pPr>
        <w:ind w:left="5760" w:hanging="360"/>
      </w:pPr>
    </w:lvl>
    <w:lvl w:ilvl="8" w:tplc="94F860C2">
      <w:start w:val="1"/>
      <w:numFmt w:val="lowerRoman"/>
      <w:lvlText w:val="%9."/>
      <w:lvlJc w:val="right"/>
      <w:pPr>
        <w:ind w:left="6480" w:hanging="180"/>
      </w:pPr>
    </w:lvl>
  </w:abstractNum>
  <w:abstractNum w:abstractNumId="4" w15:restartNumberingAfterBreak="0">
    <w:nsid w:val="0ED51C74"/>
    <w:multiLevelType w:val="hybridMultilevel"/>
    <w:tmpl w:val="AF722EC6"/>
    <w:lvl w:ilvl="0" w:tplc="D4262DEC">
      <w:start w:val="1"/>
      <w:numFmt w:val="bullet"/>
      <w:lvlText w:val=""/>
      <w:lvlJc w:val="left"/>
      <w:pPr>
        <w:ind w:left="720" w:hanging="360"/>
      </w:pPr>
      <w:rPr>
        <w:rFonts w:ascii="Symbol" w:hAnsi="Symbol" w:hint="default"/>
      </w:rPr>
    </w:lvl>
    <w:lvl w:ilvl="1" w:tplc="37286B82">
      <w:start w:val="1"/>
      <w:numFmt w:val="bullet"/>
      <w:lvlText w:val="o"/>
      <w:lvlJc w:val="left"/>
      <w:pPr>
        <w:ind w:left="1440" w:hanging="360"/>
      </w:pPr>
      <w:rPr>
        <w:rFonts w:ascii="Courier New" w:hAnsi="Courier New" w:hint="default"/>
      </w:rPr>
    </w:lvl>
    <w:lvl w:ilvl="2" w:tplc="DCD8D5FC">
      <w:start w:val="1"/>
      <w:numFmt w:val="bullet"/>
      <w:lvlText w:val=""/>
      <w:lvlJc w:val="left"/>
      <w:pPr>
        <w:ind w:left="2160" w:hanging="360"/>
      </w:pPr>
      <w:rPr>
        <w:rFonts w:ascii="Wingdings" w:hAnsi="Wingdings" w:hint="default"/>
      </w:rPr>
    </w:lvl>
    <w:lvl w:ilvl="3" w:tplc="B4442DCA">
      <w:start w:val="1"/>
      <w:numFmt w:val="bullet"/>
      <w:lvlText w:val=""/>
      <w:lvlJc w:val="left"/>
      <w:pPr>
        <w:ind w:left="2880" w:hanging="360"/>
      </w:pPr>
      <w:rPr>
        <w:rFonts w:ascii="Symbol" w:hAnsi="Symbol" w:hint="default"/>
      </w:rPr>
    </w:lvl>
    <w:lvl w:ilvl="4" w:tplc="20C0C502">
      <w:start w:val="1"/>
      <w:numFmt w:val="bullet"/>
      <w:lvlText w:val="o"/>
      <w:lvlJc w:val="left"/>
      <w:pPr>
        <w:ind w:left="3600" w:hanging="360"/>
      </w:pPr>
      <w:rPr>
        <w:rFonts w:ascii="Courier New" w:hAnsi="Courier New" w:hint="default"/>
      </w:rPr>
    </w:lvl>
    <w:lvl w:ilvl="5" w:tplc="6BB8E890">
      <w:start w:val="1"/>
      <w:numFmt w:val="bullet"/>
      <w:lvlText w:val=""/>
      <w:lvlJc w:val="left"/>
      <w:pPr>
        <w:ind w:left="4320" w:hanging="360"/>
      </w:pPr>
      <w:rPr>
        <w:rFonts w:ascii="Wingdings" w:hAnsi="Wingdings" w:hint="default"/>
      </w:rPr>
    </w:lvl>
    <w:lvl w:ilvl="6" w:tplc="65CCA1DA">
      <w:start w:val="1"/>
      <w:numFmt w:val="bullet"/>
      <w:lvlText w:val=""/>
      <w:lvlJc w:val="left"/>
      <w:pPr>
        <w:ind w:left="5040" w:hanging="360"/>
      </w:pPr>
      <w:rPr>
        <w:rFonts w:ascii="Symbol" w:hAnsi="Symbol" w:hint="default"/>
      </w:rPr>
    </w:lvl>
    <w:lvl w:ilvl="7" w:tplc="C026F738">
      <w:start w:val="1"/>
      <w:numFmt w:val="bullet"/>
      <w:lvlText w:val="o"/>
      <w:lvlJc w:val="left"/>
      <w:pPr>
        <w:ind w:left="5760" w:hanging="360"/>
      </w:pPr>
      <w:rPr>
        <w:rFonts w:ascii="Courier New" w:hAnsi="Courier New" w:hint="default"/>
      </w:rPr>
    </w:lvl>
    <w:lvl w:ilvl="8" w:tplc="D12063CC">
      <w:start w:val="1"/>
      <w:numFmt w:val="bullet"/>
      <w:lvlText w:val=""/>
      <w:lvlJc w:val="left"/>
      <w:pPr>
        <w:ind w:left="6480" w:hanging="360"/>
      </w:pPr>
      <w:rPr>
        <w:rFonts w:ascii="Wingdings" w:hAnsi="Wingdings" w:hint="default"/>
      </w:rPr>
    </w:lvl>
  </w:abstractNum>
  <w:abstractNum w:abstractNumId="5" w15:restartNumberingAfterBreak="0">
    <w:nsid w:val="0FDF1916"/>
    <w:multiLevelType w:val="hybridMultilevel"/>
    <w:tmpl w:val="485E8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02B83"/>
    <w:multiLevelType w:val="hybridMultilevel"/>
    <w:tmpl w:val="E7AC3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D9D7C1"/>
    <w:multiLevelType w:val="hybridMultilevel"/>
    <w:tmpl w:val="9334D59E"/>
    <w:lvl w:ilvl="0" w:tplc="91722F6A">
      <w:start w:val="1"/>
      <w:numFmt w:val="bullet"/>
      <w:lvlText w:val=""/>
      <w:lvlJc w:val="left"/>
      <w:pPr>
        <w:ind w:left="720" w:hanging="360"/>
      </w:pPr>
      <w:rPr>
        <w:rFonts w:ascii="Symbol" w:hAnsi="Symbol" w:hint="default"/>
      </w:rPr>
    </w:lvl>
    <w:lvl w:ilvl="1" w:tplc="5F64E5AC">
      <w:start w:val="1"/>
      <w:numFmt w:val="bullet"/>
      <w:lvlText w:val="o"/>
      <w:lvlJc w:val="left"/>
      <w:pPr>
        <w:ind w:left="1440" w:hanging="360"/>
      </w:pPr>
      <w:rPr>
        <w:rFonts w:ascii="Courier New" w:hAnsi="Courier New" w:hint="default"/>
      </w:rPr>
    </w:lvl>
    <w:lvl w:ilvl="2" w:tplc="7ABACFBA">
      <w:start w:val="1"/>
      <w:numFmt w:val="bullet"/>
      <w:lvlText w:val=""/>
      <w:lvlJc w:val="left"/>
      <w:pPr>
        <w:ind w:left="2160" w:hanging="360"/>
      </w:pPr>
      <w:rPr>
        <w:rFonts w:ascii="Wingdings" w:hAnsi="Wingdings" w:hint="default"/>
      </w:rPr>
    </w:lvl>
    <w:lvl w:ilvl="3" w:tplc="8F32E064">
      <w:start w:val="1"/>
      <w:numFmt w:val="bullet"/>
      <w:lvlText w:val=""/>
      <w:lvlJc w:val="left"/>
      <w:pPr>
        <w:ind w:left="2880" w:hanging="360"/>
      </w:pPr>
      <w:rPr>
        <w:rFonts w:ascii="Symbol" w:hAnsi="Symbol" w:hint="default"/>
      </w:rPr>
    </w:lvl>
    <w:lvl w:ilvl="4" w:tplc="107A6568">
      <w:start w:val="1"/>
      <w:numFmt w:val="bullet"/>
      <w:lvlText w:val="o"/>
      <w:lvlJc w:val="left"/>
      <w:pPr>
        <w:ind w:left="3600" w:hanging="360"/>
      </w:pPr>
      <w:rPr>
        <w:rFonts w:ascii="Courier New" w:hAnsi="Courier New" w:hint="default"/>
      </w:rPr>
    </w:lvl>
    <w:lvl w:ilvl="5" w:tplc="A42E299A">
      <w:start w:val="1"/>
      <w:numFmt w:val="bullet"/>
      <w:lvlText w:val=""/>
      <w:lvlJc w:val="left"/>
      <w:pPr>
        <w:ind w:left="4320" w:hanging="360"/>
      </w:pPr>
      <w:rPr>
        <w:rFonts w:ascii="Wingdings" w:hAnsi="Wingdings" w:hint="default"/>
      </w:rPr>
    </w:lvl>
    <w:lvl w:ilvl="6" w:tplc="530A1CC6">
      <w:start w:val="1"/>
      <w:numFmt w:val="bullet"/>
      <w:lvlText w:val=""/>
      <w:lvlJc w:val="left"/>
      <w:pPr>
        <w:ind w:left="5040" w:hanging="360"/>
      </w:pPr>
      <w:rPr>
        <w:rFonts w:ascii="Symbol" w:hAnsi="Symbol" w:hint="default"/>
      </w:rPr>
    </w:lvl>
    <w:lvl w:ilvl="7" w:tplc="3EE2D60E">
      <w:start w:val="1"/>
      <w:numFmt w:val="bullet"/>
      <w:lvlText w:val="o"/>
      <w:lvlJc w:val="left"/>
      <w:pPr>
        <w:ind w:left="5760" w:hanging="360"/>
      </w:pPr>
      <w:rPr>
        <w:rFonts w:ascii="Courier New" w:hAnsi="Courier New" w:hint="default"/>
      </w:rPr>
    </w:lvl>
    <w:lvl w:ilvl="8" w:tplc="7FB260CE">
      <w:start w:val="1"/>
      <w:numFmt w:val="bullet"/>
      <w:lvlText w:val=""/>
      <w:lvlJc w:val="left"/>
      <w:pPr>
        <w:ind w:left="6480" w:hanging="360"/>
      </w:pPr>
      <w:rPr>
        <w:rFonts w:ascii="Wingdings" w:hAnsi="Wingdings" w:hint="default"/>
      </w:rPr>
    </w:lvl>
  </w:abstractNum>
  <w:abstractNum w:abstractNumId="8" w15:restartNumberingAfterBreak="0">
    <w:nsid w:val="11D25FB1"/>
    <w:multiLevelType w:val="multilevel"/>
    <w:tmpl w:val="A55435F6"/>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B4222"/>
    <w:multiLevelType w:val="hybridMultilevel"/>
    <w:tmpl w:val="87C040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8F55B2"/>
    <w:multiLevelType w:val="multilevel"/>
    <w:tmpl w:val="C0B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22213"/>
    <w:multiLevelType w:val="hybridMultilevel"/>
    <w:tmpl w:val="F7E485C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97A9C"/>
    <w:multiLevelType w:val="hybridMultilevel"/>
    <w:tmpl w:val="2C5E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B07B2"/>
    <w:multiLevelType w:val="hybridMultilevel"/>
    <w:tmpl w:val="B9A0B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33614C"/>
    <w:multiLevelType w:val="hybridMultilevel"/>
    <w:tmpl w:val="D32CE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211160"/>
    <w:multiLevelType w:val="hybridMultilevel"/>
    <w:tmpl w:val="8632B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6F259D"/>
    <w:multiLevelType w:val="hybridMultilevel"/>
    <w:tmpl w:val="7A2A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F9D357"/>
    <w:multiLevelType w:val="hybridMultilevel"/>
    <w:tmpl w:val="4D260C42"/>
    <w:lvl w:ilvl="0" w:tplc="A4F83816">
      <w:start w:val="1"/>
      <w:numFmt w:val="bullet"/>
      <w:lvlText w:val=""/>
      <w:lvlJc w:val="left"/>
      <w:pPr>
        <w:ind w:left="720" w:hanging="360"/>
      </w:pPr>
      <w:rPr>
        <w:rFonts w:ascii="Symbol" w:hAnsi="Symbol" w:hint="default"/>
      </w:rPr>
    </w:lvl>
    <w:lvl w:ilvl="1" w:tplc="0CDC9918">
      <w:start w:val="1"/>
      <w:numFmt w:val="bullet"/>
      <w:lvlText w:val="o"/>
      <w:lvlJc w:val="left"/>
      <w:pPr>
        <w:ind w:left="1440" w:hanging="360"/>
      </w:pPr>
      <w:rPr>
        <w:rFonts w:ascii="Courier New" w:hAnsi="Courier New" w:hint="default"/>
      </w:rPr>
    </w:lvl>
    <w:lvl w:ilvl="2" w:tplc="D75EAFA2">
      <w:start w:val="1"/>
      <w:numFmt w:val="bullet"/>
      <w:lvlText w:val=""/>
      <w:lvlJc w:val="left"/>
      <w:pPr>
        <w:ind w:left="2160" w:hanging="360"/>
      </w:pPr>
      <w:rPr>
        <w:rFonts w:ascii="Wingdings" w:hAnsi="Wingdings" w:hint="default"/>
      </w:rPr>
    </w:lvl>
    <w:lvl w:ilvl="3" w:tplc="5DBA0FE6">
      <w:start w:val="1"/>
      <w:numFmt w:val="bullet"/>
      <w:lvlText w:val=""/>
      <w:lvlJc w:val="left"/>
      <w:pPr>
        <w:ind w:left="2880" w:hanging="360"/>
      </w:pPr>
      <w:rPr>
        <w:rFonts w:ascii="Symbol" w:hAnsi="Symbol" w:hint="default"/>
      </w:rPr>
    </w:lvl>
    <w:lvl w:ilvl="4" w:tplc="44DE8906">
      <w:start w:val="1"/>
      <w:numFmt w:val="bullet"/>
      <w:lvlText w:val="o"/>
      <w:lvlJc w:val="left"/>
      <w:pPr>
        <w:ind w:left="3600" w:hanging="360"/>
      </w:pPr>
      <w:rPr>
        <w:rFonts w:ascii="Courier New" w:hAnsi="Courier New" w:hint="default"/>
      </w:rPr>
    </w:lvl>
    <w:lvl w:ilvl="5" w:tplc="0ED677B6">
      <w:start w:val="1"/>
      <w:numFmt w:val="bullet"/>
      <w:lvlText w:val=""/>
      <w:lvlJc w:val="left"/>
      <w:pPr>
        <w:ind w:left="4320" w:hanging="360"/>
      </w:pPr>
      <w:rPr>
        <w:rFonts w:ascii="Wingdings" w:hAnsi="Wingdings" w:hint="default"/>
      </w:rPr>
    </w:lvl>
    <w:lvl w:ilvl="6" w:tplc="DDBE5FBE">
      <w:start w:val="1"/>
      <w:numFmt w:val="bullet"/>
      <w:lvlText w:val=""/>
      <w:lvlJc w:val="left"/>
      <w:pPr>
        <w:ind w:left="5040" w:hanging="360"/>
      </w:pPr>
      <w:rPr>
        <w:rFonts w:ascii="Symbol" w:hAnsi="Symbol" w:hint="default"/>
      </w:rPr>
    </w:lvl>
    <w:lvl w:ilvl="7" w:tplc="771621A4">
      <w:start w:val="1"/>
      <w:numFmt w:val="bullet"/>
      <w:lvlText w:val="o"/>
      <w:lvlJc w:val="left"/>
      <w:pPr>
        <w:ind w:left="5760" w:hanging="360"/>
      </w:pPr>
      <w:rPr>
        <w:rFonts w:ascii="Courier New" w:hAnsi="Courier New" w:hint="default"/>
      </w:rPr>
    </w:lvl>
    <w:lvl w:ilvl="8" w:tplc="D91CB160">
      <w:start w:val="1"/>
      <w:numFmt w:val="bullet"/>
      <w:lvlText w:val=""/>
      <w:lvlJc w:val="left"/>
      <w:pPr>
        <w:ind w:left="6480" w:hanging="360"/>
      </w:pPr>
      <w:rPr>
        <w:rFonts w:ascii="Wingdings" w:hAnsi="Wingdings" w:hint="default"/>
      </w:rPr>
    </w:lvl>
  </w:abstractNum>
  <w:abstractNum w:abstractNumId="18" w15:restartNumberingAfterBreak="0">
    <w:nsid w:val="231F21B1"/>
    <w:multiLevelType w:val="hybridMultilevel"/>
    <w:tmpl w:val="C88C58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3D84D17"/>
    <w:multiLevelType w:val="multilevel"/>
    <w:tmpl w:val="47E815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44E6B68"/>
    <w:multiLevelType w:val="hybridMultilevel"/>
    <w:tmpl w:val="393621D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710BBE"/>
    <w:multiLevelType w:val="hybridMultilevel"/>
    <w:tmpl w:val="6A92EC4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584639B"/>
    <w:multiLevelType w:val="hybridMultilevel"/>
    <w:tmpl w:val="0752556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84A4DAF"/>
    <w:multiLevelType w:val="hybridMultilevel"/>
    <w:tmpl w:val="F5DC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3BBEC"/>
    <w:multiLevelType w:val="hybridMultilevel"/>
    <w:tmpl w:val="FFFFFFFF"/>
    <w:lvl w:ilvl="0" w:tplc="C0307268">
      <w:start w:val="1"/>
      <w:numFmt w:val="bullet"/>
      <w:lvlText w:val=""/>
      <w:lvlJc w:val="left"/>
      <w:pPr>
        <w:ind w:left="720" w:hanging="360"/>
      </w:pPr>
      <w:rPr>
        <w:rFonts w:ascii="Symbol" w:hAnsi="Symbol" w:hint="default"/>
      </w:rPr>
    </w:lvl>
    <w:lvl w:ilvl="1" w:tplc="5F803184">
      <w:start w:val="1"/>
      <w:numFmt w:val="bullet"/>
      <w:lvlText w:val="o"/>
      <w:lvlJc w:val="left"/>
      <w:pPr>
        <w:ind w:left="1440" w:hanging="360"/>
      </w:pPr>
      <w:rPr>
        <w:rFonts w:ascii="Courier New" w:hAnsi="Courier New" w:hint="default"/>
      </w:rPr>
    </w:lvl>
    <w:lvl w:ilvl="2" w:tplc="009C9808">
      <w:start w:val="1"/>
      <w:numFmt w:val="bullet"/>
      <w:lvlText w:val=""/>
      <w:lvlJc w:val="left"/>
      <w:pPr>
        <w:ind w:left="2160" w:hanging="360"/>
      </w:pPr>
      <w:rPr>
        <w:rFonts w:ascii="Wingdings" w:hAnsi="Wingdings" w:hint="default"/>
      </w:rPr>
    </w:lvl>
    <w:lvl w:ilvl="3" w:tplc="DB6EAD7C">
      <w:start w:val="1"/>
      <w:numFmt w:val="bullet"/>
      <w:lvlText w:val=""/>
      <w:lvlJc w:val="left"/>
      <w:pPr>
        <w:ind w:left="2880" w:hanging="360"/>
      </w:pPr>
      <w:rPr>
        <w:rFonts w:ascii="Symbol" w:hAnsi="Symbol" w:hint="default"/>
      </w:rPr>
    </w:lvl>
    <w:lvl w:ilvl="4" w:tplc="E646B590">
      <w:start w:val="1"/>
      <w:numFmt w:val="bullet"/>
      <w:lvlText w:val="o"/>
      <w:lvlJc w:val="left"/>
      <w:pPr>
        <w:ind w:left="3600" w:hanging="360"/>
      </w:pPr>
      <w:rPr>
        <w:rFonts w:ascii="Courier New" w:hAnsi="Courier New" w:hint="default"/>
      </w:rPr>
    </w:lvl>
    <w:lvl w:ilvl="5" w:tplc="F8FA3B1E">
      <w:start w:val="1"/>
      <w:numFmt w:val="bullet"/>
      <w:lvlText w:val=""/>
      <w:lvlJc w:val="left"/>
      <w:pPr>
        <w:ind w:left="4320" w:hanging="360"/>
      </w:pPr>
      <w:rPr>
        <w:rFonts w:ascii="Wingdings" w:hAnsi="Wingdings" w:hint="default"/>
      </w:rPr>
    </w:lvl>
    <w:lvl w:ilvl="6" w:tplc="51B27FE4">
      <w:start w:val="1"/>
      <w:numFmt w:val="bullet"/>
      <w:lvlText w:val=""/>
      <w:lvlJc w:val="left"/>
      <w:pPr>
        <w:ind w:left="5040" w:hanging="360"/>
      </w:pPr>
      <w:rPr>
        <w:rFonts w:ascii="Symbol" w:hAnsi="Symbol" w:hint="default"/>
      </w:rPr>
    </w:lvl>
    <w:lvl w:ilvl="7" w:tplc="B85E91B8">
      <w:start w:val="1"/>
      <w:numFmt w:val="bullet"/>
      <w:lvlText w:val="o"/>
      <w:lvlJc w:val="left"/>
      <w:pPr>
        <w:ind w:left="5760" w:hanging="360"/>
      </w:pPr>
      <w:rPr>
        <w:rFonts w:ascii="Courier New" w:hAnsi="Courier New" w:hint="default"/>
      </w:rPr>
    </w:lvl>
    <w:lvl w:ilvl="8" w:tplc="EA86AA4A">
      <w:start w:val="1"/>
      <w:numFmt w:val="bullet"/>
      <w:lvlText w:val=""/>
      <w:lvlJc w:val="left"/>
      <w:pPr>
        <w:ind w:left="6480" w:hanging="360"/>
      </w:pPr>
      <w:rPr>
        <w:rFonts w:ascii="Wingdings" w:hAnsi="Wingdings" w:hint="default"/>
      </w:rPr>
    </w:lvl>
  </w:abstractNum>
  <w:abstractNum w:abstractNumId="25" w15:restartNumberingAfterBreak="0">
    <w:nsid w:val="2AC926F0"/>
    <w:multiLevelType w:val="hybridMultilevel"/>
    <w:tmpl w:val="12A8F920"/>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A21B5C"/>
    <w:multiLevelType w:val="hybridMultilevel"/>
    <w:tmpl w:val="95D0F70E"/>
    <w:lvl w:ilvl="0" w:tplc="56CC4A32">
      <w:start w:val="1"/>
      <w:numFmt w:val="decimal"/>
      <w:lvlText w:val="%1)"/>
      <w:lvlJc w:val="left"/>
      <w:pPr>
        <w:ind w:left="1080" w:hanging="360"/>
      </w:pPr>
    </w:lvl>
    <w:lvl w:ilvl="1" w:tplc="E0F4B278">
      <w:start w:val="1"/>
      <w:numFmt w:val="decimal"/>
      <w:lvlText w:val="%2)"/>
      <w:lvlJc w:val="left"/>
      <w:pPr>
        <w:ind w:left="1080" w:hanging="360"/>
      </w:pPr>
    </w:lvl>
    <w:lvl w:ilvl="2" w:tplc="2E8046A6">
      <w:start w:val="1"/>
      <w:numFmt w:val="decimal"/>
      <w:lvlText w:val="%3)"/>
      <w:lvlJc w:val="left"/>
      <w:pPr>
        <w:ind w:left="1080" w:hanging="360"/>
      </w:pPr>
    </w:lvl>
    <w:lvl w:ilvl="3" w:tplc="AE6A9236">
      <w:start w:val="1"/>
      <w:numFmt w:val="decimal"/>
      <w:lvlText w:val="%4)"/>
      <w:lvlJc w:val="left"/>
      <w:pPr>
        <w:ind w:left="1080" w:hanging="360"/>
      </w:pPr>
    </w:lvl>
    <w:lvl w:ilvl="4" w:tplc="9DEE3F8E">
      <w:start w:val="1"/>
      <w:numFmt w:val="decimal"/>
      <w:lvlText w:val="%5)"/>
      <w:lvlJc w:val="left"/>
      <w:pPr>
        <w:ind w:left="1080" w:hanging="360"/>
      </w:pPr>
    </w:lvl>
    <w:lvl w:ilvl="5" w:tplc="8006D600">
      <w:start w:val="1"/>
      <w:numFmt w:val="decimal"/>
      <w:lvlText w:val="%6)"/>
      <w:lvlJc w:val="left"/>
      <w:pPr>
        <w:ind w:left="1080" w:hanging="360"/>
      </w:pPr>
    </w:lvl>
    <w:lvl w:ilvl="6" w:tplc="5B72BB24">
      <w:start w:val="1"/>
      <w:numFmt w:val="decimal"/>
      <w:lvlText w:val="%7)"/>
      <w:lvlJc w:val="left"/>
      <w:pPr>
        <w:ind w:left="1080" w:hanging="360"/>
      </w:pPr>
    </w:lvl>
    <w:lvl w:ilvl="7" w:tplc="0E648428">
      <w:start w:val="1"/>
      <w:numFmt w:val="decimal"/>
      <w:lvlText w:val="%8)"/>
      <w:lvlJc w:val="left"/>
      <w:pPr>
        <w:ind w:left="1080" w:hanging="360"/>
      </w:pPr>
    </w:lvl>
    <w:lvl w:ilvl="8" w:tplc="7EF89464">
      <w:start w:val="1"/>
      <w:numFmt w:val="decimal"/>
      <w:lvlText w:val="%9)"/>
      <w:lvlJc w:val="left"/>
      <w:pPr>
        <w:ind w:left="1080" w:hanging="360"/>
      </w:pPr>
    </w:lvl>
  </w:abstractNum>
  <w:abstractNum w:abstractNumId="27" w15:restartNumberingAfterBreak="0">
    <w:nsid w:val="2D8B6C7D"/>
    <w:multiLevelType w:val="hybridMultilevel"/>
    <w:tmpl w:val="BF8609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E6B710C"/>
    <w:multiLevelType w:val="hybridMultilevel"/>
    <w:tmpl w:val="DBAC02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FDA70C1"/>
    <w:multiLevelType w:val="hybridMultilevel"/>
    <w:tmpl w:val="6E88C35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03C28F9"/>
    <w:multiLevelType w:val="hybridMultilevel"/>
    <w:tmpl w:val="9712F67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E53654"/>
    <w:multiLevelType w:val="hybridMultilevel"/>
    <w:tmpl w:val="AD10D792"/>
    <w:lvl w:ilvl="0" w:tplc="4008C580">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Arial" w:hint="default"/>
      </w:rPr>
    </w:lvl>
    <w:lvl w:ilvl="2" w:tplc="18090005">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F3562E"/>
    <w:multiLevelType w:val="hybridMultilevel"/>
    <w:tmpl w:val="BACA6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43D4097"/>
    <w:multiLevelType w:val="hybridMultilevel"/>
    <w:tmpl w:val="B328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C4BCF"/>
    <w:multiLevelType w:val="hybridMultilevel"/>
    <w:tmpl w:val="FBDA9280"/>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5" w15:restartNumberingAfterBreak="0">
    <w:nsid w:val="3BBE2A73"/>
    <w:multiLevelType w:val="hybridMultilevel"/>
    <w:tmpl w:val="B6D22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F6964F8"/>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438501F8"/>
    <w:multiLevelType w:val="hybridMultilevel"/>
    <w:tmpl w:val="99B67D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56F2FC3"/>
    <w:multiLevelType w:val="hybridMultilevel"/>
    <w:tmpl w:val="FDF64928"/>
    <w:lvl w:ilvl="0" w:tplc="09BA72EA">
      <w:start w:val="1"/>
      <w:numFmt w:val="bullet"/>
      <w:lvlText w:val=""/>
      <w:lvlJc w:val="left"/>
      <w:pPr>
        <w:ind w:left="720" w:hanging="360"/>
      </w:pPr>
      <w:rPr>
        <w:rFonts w:ascii="Symbol" w:hAnsi="Symbol" w:hint="default"/>
      </w:rPr>
    </w:lvl>
    <w:lvl w:ilvl="1" w:tplc="0A5E1208">
      <w:start w:val="1"/>
      <w:numFmt w:val="bullet"/>
      <w:lvlText w:val="o"/>
      <w:lvlJc w:val="left"/>
      <w:pPr>
        <w:ind w:left="1440" w:hanging="360"/>
      </w:pPr>
      <w:rPr>
        <w:rFonts w:ascii="Courier New" w:hAnsi="Courier New" w:hint="default"/>
      </w:rPr>
    </w:lvl>
    <w:lvl w:ilvl="2" w:tplc="446EBA44">
      <w:start w:val="1"/>
      <w:numFmt w:val="bullet"/>
      <w:lvlText w:val=""/>
      <w:lvlJc w:val="left"/>
      <w:pPr>
        <w:ind w:left="2160" w:hanging="360"/>
      </w:pPr>
      <w:rPr>
        <w:rFonts w:ascii="Wingdings" w:hAnsi="Wingdings" w:hint="default"/>
      </w:rPr>
    </w:lvl>
    <w:lvl w:ilvl="3" w:tplc="3D80AD6E">
      <w:start w:val="1"/>
      <w:numFmt w:val="bullet"/>
      <w:lvlText w:val=""/>
      <w:lvlJc w:val="left"/>
      <w:pPr>
        <w:ind w:left="2880" w:hanging="360"/>
      </w:pPr>
      <w:rPr>
        <w:rFonts w:ascii="Symbol" w:hAnsi="Symbol" w:hint="default"/>
      </w:rPr>
    </w:lvl>
    <w:lvl w:ilvl="4" w:tplc="FBD489B6">
      <w:start w:val="1"/>
      <w:numFmt w:val="bullet"/>
      <w:lvlText w:val="o"/>
      <w:lvlJc w:val="left"/>
      <w:pPr>
        <w:ind w:left="3600" w:hanging="360"/>
      </w:pPr>
      <w:rPr>
        <w:rFonts w:ascii="Courier New" w:hAnsi="Courier New" w:hint="default"/>
      </w:rPr>
    </w:lvl>
    <w:lvl w:ilvl="5" w:tplc="B024FB7A">
      <w:start w:val="1"/>
      <w:numFmt w:val="bullet"/>
      <w:lvlText w:val=""/>
      <w:lvlJc w:val="left"/>
      <w:pPr>
        <w:ind w:left="4320" w:hanging="360"/>
      </w:pPr>
      <w:rPr>
        <w:rFonts w:ascii="Wingdings" w:hAnsi="Wingdings" w:hint="default"/>
      </w:rPr>
    </w:lvl>
    <w:lvl w:ilvl="6" w:tplc="060A0CFC">
      <w:start w:val="1"/>
      <w:numFmt w:val="bullet"/>
      <w:lvlText w:val=""/>
      <w:lvlJc w:val="left"/>
      <w:pPr>
        <w:ind w:left="5040" w:hanging="360"/>
      </w:pPr>
      <w:rPr>
        <w:rFonts w:ascii="Symbol" w:hAnsi="Symbol" w:hint="default"/>
      </w:rPr>
    </w:lvl>
    <w:lvl w:ilvl="7" w:tplc="668C89F0">
      <w:start w:val="1"/>
      <w:numFmt w:val="bullet"/>
      <w:lvlText w:val="o"/>
      <w:lvlJc w:val="left"/>
      <w:pPr>
        <w:ind w:left="5760" w:hanging="360"/>
      </w:pPr>
      <w:rPr>
        <w:rFonts w:ascii="Courier New" w:hAnsi="Courier New" w:hint="default"/>
      </w:rPr>
    </w:lvl>
    <w:lvl w:ilvl="8" w:tplc="570610A6">
      <w:start w:val="1"/>
      <w:numFmt w:val="bullet"/>
      <w:lvlText w:val=""/>
      <w:lvlJc w:val="left"/>
      <w:pPr>
        <w:ind w:left="6480" w:hanging="360"/>
      </w:pPr>
      <w:rPr>
        <w:rFonts w:ascii="Wingdings" w:hAnsi="Wingdings" w:hint="default"/>
      </w:rPr>
    </w:lvl>
  </w:abstractNum>
  <w:abstractNum w:abstractNumId="39" w15:restartNumberingAfterBreak="0">
    <w:nsid w:val="474317E9"/>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477A58D3"/>
    <w:multiLevelType w:val="hybridMultilevel"/>
    <w:tmpl w:val="4CC0F444"/>
    <w:lvl w:ilvl="0" w:tplc="A02AD762">
      <w:start w:val="1"/>
      <w:numFmt w:val="bullet"/>
      <w:lvlText w:val=""/>
      <w:lvlJc w:val="left"/>
      <w:pPr>
        <w:ind w:left="720" w:hanging="360"/>
      </w:pPr>
      <w:rPr>
        <w:rFonts w:ascii="Symbol" w:hAnsi="Symbol" w:hint="default"/>
      </w:rPr>
    </w:lvl>
    <w:lvl w:ilvl="1" w:tplc="82A80AFA">
      <w:start w:val="1"/>
      <w:numFmt w:val="bullet"/>
      <w:lvlText w:val="o"/>
      <w:lvlJc w:val="left"/>
      <w:pPr>
        <w:ind w:left="1440" w:hanging="360"/>
      </w:pPr>
      <w:rPr>
        <w:rFonts w:ascii="Courier New" w:hAnsi="Courier New" w:hint="default"/>
      </w:rPr>
    </w:lvl>
    <w:lvl w:ilvl="2" w:tplc="79F06768">
      <w:start w:val="1"/>
      <w:numFmt w:val="bullet"/>
      <w:lvlText w:val=""/>
      <w:lvlJc w:val="left"/>
      <w:pPr>
        <w:ind w:left="2160" w:hanging="360"/>
      </w:pPr>
      <w:rPr>
        <w:rFonts w:ascii="Wingdings" w:hAnsi="Wingdings" w:hint="default"/>
      </w:rPr>
    </w:lvl>
    <w:lvl w:ilvl="3" w:tplc="8B7A6364">
      <w:start w:val="1"/>
      <w:numFmt w:val="bullet"/>
      <w:lvlText w:val=""/>
      <w:lvlJc w:val="left"/>
      <w:pPr>
        <w:ind w:left="2880" w:hanging="360"/>
      </w:pPr>
      <w:rPr>
        <w:rFonts w:ascii="Symbol" w:hAnsi="Symbol" w:hint="default"/>
      </w:rPr>
    </w:lvl>
    <w:lvl w:ilvl="4" w:tplc="9246FBEE">
      <w:start w:val="1"/>
      <w:numFmt w:val="bullet"/>
      <w:lvlText w:val="o"/>
      <w:lvlJc w:val="left"/>
      <w:pPr>
        <w:ind w:left="3600" w:hanging="360"/>
      </w:pPr>
      <w:rPr>
        <w:rFonts w:ascii="Courier New" w:hAnsi="Courier New" w:hint="default"/>
      </w:rPr>
    </w:lvl>
    <w:lvl w:ilvl="5" w:tplc="6DB07984">
      <w:start w:val="1"/>
      <w:numFmt w:val="bullet"/>
      <w:lvlText w:val=""/>
      <w:lvlJc w:val="left"/>
      <w:pPr>
        <w:ind w:left="4320" w:hanging="360"/>
      </w:pPr>
      <w:rPr>
        <w:rFonts w:ascii="Wingdings" w:hAnsi="Wingdings" w:hint="default"/>
      </w:rPr>
    </w:lvl>
    <w:lvl w:ilvl="6" w:tplc="2E307366">
      <w:start w:val="1"/>
      <w:numFmt w:val="bullet"/>
      <w:lvlText w:val=""/>
      <w:lvlJc w:val="left"/>
      <w:pPr>
        <w:ind w:left="5040" w:hanging="360"/>
      </w:pPr>
      <w:rPr>
        <w:rFonts w:ascii="Symbol" w:hAnsi="Symbol" w:hint="default"/>
      </w:rPr>
    </w:lvl>
    <w:lvl w:ilvl="7" w:tplc="92B46F5E">
      <w:start w:val="1"/>
      <w:numFmt w:val="bullet"/>
      <w:lvlText w:val="o"/>
      <w:lvlJc w:val="left"/>
      <w:pPr>
        <w:ind w:left="5760" w:hanging="360"/>
      </w:pPr>
      <w:rPr>
        <w:rFonts w:ascii="Courier New" w:hAnsi="Courier New" w:hint="default"/>
      </w:rPr>
    </w:lvl>
    <w:lvl w:ilvl="8" w:tplc="FD204D7C">
      <w:start w:val="1"/>
      <w:numFmt w:val="bullet"/>
      <w:lvlText w:val=""/>
      <w:lvlJc w:val="left"/>
      <w:pPr>
        <w:ind w:left="6480" w:hanging="360"/>
      </w:pPr>
      <w:rPr>
        <w:rFonts w:ascii="Wingdings" w:hAnsi="Wingdings" w:hint="default"/>
      </w:rPr>
    </w:lvl>
  </w:abstractNum>
  <w:abstractNum w:abstractNumId="41" w15:restartNumberingAfterBreak="0">
    <w:nsid w:val="4E486739"/>
    <w:multiLevelType w:val="hybridMultilevel"/>
    <w:tmpl w:val="6DB89E54"/>
    <w:lvl w:ilvl="0" w:tplc="4008C580">
      <w:start w:val="1"/>
      <w:numFmt w:val="bullet"/>
      <w:lvlText w:val=""/>
      <w:lvlJc w:val="left"/>
      <w:pPr>
        <w:tabs>
          <w:tab w:val="num" w:pos="630"/>
        </w:tabs>
        <w:ind w:left="630" w:hanging="360"/>
      </w:pPr>
      <w:rPr>
        <w:rFonts w:ascii="Symbol" w:hAnsi="Symbol" w:hint="default"/>
      </w:rPr>
    </w:lvl>
    <w:lvl w:ilvl="1" w:tplc="18090003" w:tentative="1">
      <w:start w:val="1"/>
      <w:numFmt w:val="bullet"/>
      <w:lvlText w:val="o"/>
      <w:lvlJc w:val="left"/>
      <w:pPr>
        <w:tabs>
          <w:tab w:val="num" w:pos="1350"/>
        </w:tabs>
        <w:ind w:left="1350" w:hanging="360"/>
      </w:pPr>
      <w:rPr>
        <w:rFonts w:ascii="Courier New" w:hAnsi="Courier New" w:cs="Arial" w:hint="default"/>
      </w:rPr>
    </w:lvl>
    <w:lvl w:ilvl="2" w:tplc="18090005" w:tentative="1">
      <w:start w:val="1"/>
      <w:numFmt w:val="bullet"/>
      <w:lvlText w:val=""/>
      <w:lvlJc w:val="left"/>
      <w:pPr>
        <w:tabs>
          <w:tab w:val="num" w:pos="2070"/>
        </w:tabs>
        <w:ind w:left="2070" w:hanging="360"/>
      </w:pPr>
      <w:rPr>
        <w:rFonts w:ascii="Wingdings" w:hAnsi="Wingdings" w:hint="default"/>
      </w:rPr>
    </w:lvl>
    <w:lvl w:ilvl="3" w:tplc="18090001" w:tentative="1">
      <w:start w:val="1"/>
      <w:numFmt w:val="bullet"/>
      <w:lvlText w:val=""/>
      <w:lvlJc w:val="left"/>
      <w:pPr>
        <w:tabs>
          <w:tab w:val="num" w:pos="2790"/>
        </w:tabs>
        <w:ind w:left="2790" w:hanging="360"/>
      </w:pPr>
      <w:rPr>
        <w:rFonts w:ascii="Symbol" w:hAnsi="Symbol" w:hint="default"/>
      </w:rPr>
    </w:lvl>
    <w:lvl w:ilvl="4" w:tplc="18090003" w:tentative="1">
      <w:start w:val="1"/>
      <w:numFmt w:val="bullet"/>
      <w:lvlText w:val="o"/>
      <w:lvlJc w:val="left"/>
      <w:pPr>
        <w:tabs>
          <w:tab w:val="num" w:pos="3510"/>
        </w:tabs>
        <w:ind w:left="3510" w:hanging="360"/>
      </w:pPr>
      <w:rPr>
        <w:rFonts w:ascii="Courier New" w:hAnsi="Courier New" w:cs="Arial" w:hint="default"/>
      </w:rPr>
    </w:lvl>
    <w:lvl w:ilvl="5" w:tplc="18090005" w:tentative="1">
      <w:start w:val="1"/>
      <w:numFmt w:val="bullet"/>
      <w:lvlText w:val=""/>
      <w:lvlJc w:val="left"/>
      <w:pPr>
        <w:tabs>
          <w:tab w:val="num" w:pos="4230"/>
        </w:tabs>
        <w:ind w:left="4230" w:hanging="360"/>
      </w:pPr>
      <w:rPr>
        <w:rFonts w:ascii="Wingdings" w:hAnsi="Wingdings" w:hint="default"/>
      </w:rPr>
    </w:lvl>
    <w:lvl w:ilvl="6" w:tplc="18090001" w:tentative="1">
      <w:start w:val="1"/>
      <w:numFmt w:val="bullet"/>
      <w:lvlText w:val=""/>
      <w:lvlJc w:val="left"/>
      <w:pPr>
        <w:tabs>
          <w:tab w:val="num" w:pos="4950"/>
        </w:tabs>
        <w:ind w:left="4950" w:hanging="360"/>
      </w:pPr>
      <w:rPr>
        <w:rFonts w:ascii="Symbol" w:hAnsi="Symbol" w:hint="default"/>
      </w:rPr>
    </w:lvl>
    <w:lvl w:ilvl="7" w:tplc="18090003" w:tentative="1">
      <w:start w:val="1"/>
      <w:numFmt w:val="bullet"/>
      <w:lvlText w:val="o"/>
      <w:lvlJc w:val="left"/>
      <w:pPr>
        <w:tabs>
          <w:tab w:val="num" w:pos="5670"/>
        </w:tabs>
        <w:ind w:left="5670" w:hanging="360"/>
      </w:pPr>
      <w:rPr>
        <w:rFonts w:ascii="Courier New" w:hAnsi="Courier New" w:cs="Arial" w:hint="default"/>
      </w:rPr>
    </w:lvl>
    <w:lvl w:ilvl="8" w:tplc="18090005" w:tentative="1">
      <w:start w:val="1"/>
      <w:numFmt w:val="bullet"/>
      <w:lvlText w:val=""/>
      <w:lvlJc w:val="left"/>
      <w:pPr>
        <w:tabs>
          <w:tab w:val="num" w:pos="6390"/>
        </w:tabs>
        <w:ind w:left="6390" w:hanging="360"/>
      </w:pPr>
      <w:rPr>
        <w:rFonts w:ascii="Wingdings" w:hAnsi="Wingdings" w:hint="default"/>
      </w:rPr>
    </w:lvl>
  </w:abstractNum>
  <w:abstractNum w:abstractNumId="42" w15:restartNumberingAfterBreak="0">
    <w:nsid w:val="4ECBCA7B"/>
    <w:multiLevelType w:val="hybridMultilevel"/>
    <w:tmpl w:val="8EEEE76E"/>
    <w:lvl w:ilvl="0" w:tplc="23783FC4">
      <w:start w:val="1"/>
      <w:numFmt w:val="bullet"/>
      <w:lvlText w:val=""/>
      <w:lvlJc w:val="left"/>
      <w:pPr>
        <w:ind w:left="1440" w:hanging="360"/>
      </w:pPr>
      <w:rPr>
        <w:rFonts w:ascii="Symbol" w:hAnsi="Symbol" w:hint="default"/>
      </w:rPr>
    </w:lvl>
    <w:lvl w:ilvl="1" w:tplc="8BEC48D2">
      <w:start w:val="1"/>
      <w:numFmt w:val="bullet"/>
      <w:lvlText w:val="o"/>
      <w:lvlJc w:val="left"/>
      <w:pPr>
        <w:ind w:left="2160" w:hanging="360"/>
      </w:pPr>
      <w:rPr>
        <w:rFonts w:ascii="Courier New" w:hAnsi="Courier New" w:hint="default"/>
      </w:rPr>
    </w:lvl>
    <w:lvl w:ilvl="2" w:tplc="13B41E9E">
      <w:start w:val="1"/>
      <w:numFmt w:val="bullet"/>
      <w:lvlText w:val=""/>
      <w:lvlJc w:val="left"/>
      <w:pPr>
        <w:ind w:left="2880" w:hanging="360"/>
      </w:pPr>
      <w:rPr>
        <w:rFonts w:ascii="Wingdings" w:hAnsi="Wingdings" w:hint="default"/>
      </w:rPr>
    </w:lvl>
    <w:lvl w:ilvl="3" w:tplc="11E836A4">
      <w:start w:val="1"/>
      <w:numFmt w:val="bullet"/>
      <w:lvlText w:val=""/>
      <w:lvlJc w:val="left"/>
      <w:pPr>
        <w:ind w:left="3600" w:hanging="360"/>
      </w:pPr>
      <w:rPr>
        <w:rFonts w:ascii="Symbol" w:hAnsi="Symbol" w:hint="default"/>
      </w:rPr>
    </w:lvl>
    <w:lvl w:ilvl="4" w:tplc="973E8F54">
      <w:start w:val="1"/>
      <w:numFmt w:val="bullet"/>
      <w:lvlText w:val="o"/>
      <w:lvlJc w:val="left"/>
      <w:pPr>
        <w:ind w:left="4320" w:hanging="360"/>
      </w:pPr>
      <w:rPr>
        <w:rFonts w:ascii="Courier New" w:hAnsi="Courier New" w:hint="default"/>
      </w:rPr>
    </w:lvl>
    <w:lvl w:ilvl="5" w:tplc="1CD8F0CA">
      <w:start w:val="1"/>
      <w:numFmt w:val="bullet"/>
      <w:lvlText w:val=""/>
      <w:lvlJc w:val="left"/>
      <w:pPr>
        <w:ind w:left="5040" w:hanging="360"/>
      </w:pPr>
      <w:rPr>
        <w:rFonts w:ascii="Wingdings" w:hAnsi="Wingdings" w:hint="default"/>
      </w:rPr>
    </w:lvl>
    <w:lvl w:ilvl="6" w:tplc="264EDB50">
      <w:start w:val="1"/>
      <w:numFmt w:val="bullet"/>
      <w:lvlText w:val=""/>
      <w:lvlJc w:val="left"/>
      <w:pPr>
        <w:ind w:left="5760" w:hanging="360"/>
      </w:pPr>
      <w:rPr>
        <w:rFonts w:ascii="Symbol" w:hAnsi="Symbol" w:hint="default"/>
      </w:rPr>
    </w:lvl>
    <w:lvl w:ilvl="7" w:tplc="348A00CA">
      <w:start w:val="1"/>
      <w:numFmt w:val="bullet"/>
      <w:lvlText w:val="o"/>
      <w:lvlJc w:val="left"/>
      <w:pPr>
        <w:ind w:left="6480" w:hanging="360"/>
      </w:pPr>
      <w:rPr>
        <w:rFonts w:ascii="Courier New" w:hAnsi="Courier New" w:hint="default"/>
      </w:rPr>
    </w:lvl>
    <w:lvl w:ilvl="8" w:tplc="ACE677FE">
      <w:start w:val="1"/>
      <w:numFmt w:val="bullet"/>
      <w:lvlText w:val=""/>
      <w:lvlJc w:val="left"/>
      <w:pPr>
        <w:ind w:left="7200" w:hanging="360"/>
      </w:pPr>
      <w:rPr>
        <w:rFonts w:ascii="Wingdings" w:hAnsi="Wingdings" w:hint="default"/>
      </w:rPr>
    </w:lvl>
  </w:abstractNum>
  <w:abstractNum w:abstractNumId="43" w15:restartNumberingAfterBreak="0">
    <w:nsid w:val="4EDA46CB"/>
    <w:multiLevelType w:val="hybridMultilevel"/>
    <w:tmpl w:val="FCBEBB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EE9EDF1"/>
    <w:multiLevelType w:val="multilevel"/>
    <w:tmpl w:val="71AC39B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140DF"/>
    <w:multiLevelType w:val="multilevel"/>
    <w:tmpl w:val="208AA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4" w:hanging="454"/>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38CC88"/>
    <w:multiLevelType w:val="hybridMultilevel"/>
    <w:tmpl w:val="0BE6F01C"/>
    <w:lvl w:ilvl="0" w:tplc="E940CC4E">
      <w:start w:val="1"/>
      <w:numFmt w:val="bullet"/>
      <w:lvlText w:val=""/>
      <w:lvlJc w:val="left"/>
      <w:pPr>
        <w:ind w:left="720" w:hanging="360"/>
      </w:pPr>
      <w:rPr>
        <w:rFonts w:ascii="Symbol" w:hAnsi="Symbol" w:hint="default"/>
      </w:rPr>
    </w:lvl>
    <w:lvl w:ilvl="1" w:tplc="6DB095DE">
      <w:start w:val="1"/>
      <w:numFmt w:val="bullet"/>
      <w:lvlText w:val="o"/>
      <w:lvlJc w:val="left"/>
      <w:pPr>
        <w:ind w:left="1440" w:hanging="360"/>
      </w:pPr>
      <w:rPr>
        <w:rFonts w:ascii="Courier New" w:hAnsi="Courier New" w:hint="default"/>
      </w:rPr>
    </w:lvl>
    <w:lvl w:ilvl="2" w:tplc="C8B2F830">
      <w:start w:val="1"/>
      <w:numFmt w:val="bullet"/>
      <w:lvlText w:val=""/>
      <w:lvlJc w:val="left"/>
      <w:pPr>
        <w:ind w:left="2160" w:hanging="360"/>
      </w:pPr>
      <w:rPr>
        <w:rFonts w:ascii="Wingdings" w:hAnsi="Wingdings" w:hint="default"/>
      </w:rPr>
    </w:lvl>
    <w:lvl w:ilvl="3" w:tplc="CC4406DC">
      <w:start w:val="1"/>
      <w:numFmt w:val="bullet"/>
      <w:lvlText w:val=""/>
      <w:lvlJc w:val="left"/>
      <w:pPr>
        <w:ind w:left="2880" w:hanging="360"/>
      </w:pPr>
      <w:rPr>
        <w:rFonts w:ascii="Symbol" w:hAnsi="Symbol" w:hint="default"/>
      </w:rPr>
    </w:lvl>
    <w:lvl w:ilvl="4" w:tplc="A07C50B6">
      <w:start w:val="1"/>
      <w:numFmt w:val="bullet"/>
      <w:lvlText w:val="o"/>
      <w:lvlJc w:val="left"/>
      <w:pPr>
        <w:ind w:left="3600" w:hanging="360"/>
      </w:pPr>
      <w:rPr>
        <w:rFonts w:ascii="Courier New" w:hAnsi="Courier New" w:hint="default"/>
      </w:rPr>
    </w:lvl>
    <w:lvl w:ilvl="5" w:tplc="CA0E39F2">
      <w:start w:val="1"/>
      <w:numFmt w:val="bullet"/>
      <w:lvlText w:val=""/>
      <w:lvlJc w:val="left"/>
      <w:pPr>
        <w:ind w:left="4320" w:hanging="360"/>
      </w:pPr>
      <w:rPr>
        <w:rFonts w:ascii="Wingdings" w:hAnsi="Wingdings" w:hint="default"/>
      </w:rPr>
    </w:lvl>
    <w:lvl w:ilvl="6" w:tplc="4E5A3796">
      <w:start w:val="1"/>
      <w:numFmt w:val="bullet"/>
      <w:lvlText w:val=""/>
      <w:lvlJc w:val="left"/>
      <w:pPr>
        <w:ind w:left="5040" w:hanging="360"/>
      </w:pPr>
      <w:rPr>
        <w:rFonts w:ascii="Symbol" w:hAnsi="Symbol" w:hint="default"/>
      </w:rPr>
    </w:lvl>
    <w:lvl w:ilvl="7" w:tplc="CF80D670">
      <w:start w:val="1"/>
      <w:numFmt w:val="bullet"/>
      <w:lvlText w:val="o"/>
      <w:lvlJc w:val="left"/>
      <w:pPr>
        <w:ind w:left="5760" w:hanging="360"/>
      </w:pPr>
      <w:rPr>
        <w:rFonts w:ascii="Courier New" w:hAnsi="Courier New" w:hint="default"/>
      </w:rPr>
    </w:lvl>
    <w:lvl w:ilvl="8" w:tplc="1500E64C">
      <w:start w:val="1"/>
      <w:numFmt w:val="bullet"/>
      <w:lvlText w:val=""/>
      <w:lvlJc w:val="left"/>
      <w:pPr>
        <w:ind w:left="6480" w:hanging="360"/>
      </w:pPr>
      <w:rPr>
        <w:rFonts w:ascii="Wingdings" w:hAnsi="Wingdings" w:hint="default"/>
      </w:rPr>
    </w:lvl>
  </w:abstractNum>
  <w:abstractNum w:abstractNumId="47" w15:restartNumberingAfterBreak="0">
    <w:nsid w:val="50A16A65"/>
    <w:multiLevelType w:val="hybridMultilevel"/>
    <w:tmpl w:val="D3B41644"/>
    <w:lvl w:ilvl="0" w:tplc="4008C580">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Arial"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Arial"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Arial"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20C4E9C"/>
    <w:multiLevelType w:val="hybridMultilevel"/>
    <w:tmpl w:val="E5E8AC16"/>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A8358A"/>
    <w:multiLevelType w:val="hybridMultilevel"/>
    <w:tmpl w:val="4600CB5C"/>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C3378A"/>
    <w:multiLevelType w:val="hybridMultilevel"/>
    <w:tmpl w:val="832A667C"/>
    <w:lvl w:ilvl="0" w:tplc="BF04B092">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4DB22E7"/>
    <w:multiLevelType w:val="hybridMultilevel"/>
    <w:tmpl w:val="CAAE2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5A13665"/>
    <w:multiLevelType w:val="hybridMultilevel"/>
    <w:tmpl w:val="D820E4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65D7C14"/>
    <w:multiLevelType w:val="hybridMultilevel"/>
    <w:tmpl w:val="BED6C3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6D86150"/>
    <w:multiLevelType w:val="hybridMultilevel"/>
    <w:tmpl w:val="09069F2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B1D2C76"/>
    <w:multiLevelType w:val="multilevel"/>
    <w:tmpl w:val="A8C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C21E20"/>
    <w:multiLevelType w:val="hybridMultilevel"/>
    <w:tmpl w:val="B43E554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372798"/>
    <w:multiLevelType w:val="hybridMultilevel"/>
    <w:tmpl w:val="36FE0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5FB32F94"/>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9" w15:restartNumberingAfterBreak="0">
    <w:nsid w:val="61C34E0D"/>
    <w:multiLevelType w:val="hybridMultilevel"/>
    <w:tmpl w:val="AC8E549C"/>
    <w:lvl w:ilvl="0" w:tplc="2BF47FD6">
      <w:numFmt w:val="bullet"/>
      <w:lvlText w:val=""/>
      <w:lvlJc w:val="left"/>
      <w:pPr>
        <w:ind w:left="720" w:hanging="360"/>
      </w:pPr>
      <w:rPr>
        <w:rFonts w:ascii="Aptos" w:eastAsiaTheme="minorEastAsia" w:hAnsi="Aptos" w:cs="Lucida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27328C8"/>
    <w:multiLevelType w:val="hybridMultilevel"/>
    <w:tmpl w:val="D7CC2FDE"/>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DC4AC9"/>
    <w:multiLevelType w:val="hybridMultilevel"/>
    <w:tmpl w:val="AB1CC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35A4FDC"/>
    <w:multiLevelType w:val="hybridMultilevel"/>
    <w:tmpl w:val="037E4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6813647"/>
    <w:multiLevelType w:val="multilevel"/>
    <w:tmpl w:val="19C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FE3EEA"/>
    <w:multiLevelType w:val="hybridMultilevel"/>
    <w:tmpl w:val="271480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8F67F49"/>
    <w:multiLevelType w:val="hybridMultilevel"/>
    <w:tmpl w:val="CE60C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8F83034"/>
    <w:multiLevelType w:val="hybridMultilevel"/>
    <w:tmpl w:val="040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050766"/>
    <w:multiLevelType w:val="hybridMultilevel"/>
    <w:tmpl w:val="00866D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ACB31A2"/>
    <w:multiLevelType w:val="hybridMultilevel"/>
    <w:tmpl w:val="548E23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6C84496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520EB5"/>
    <w:multiLevelType w:val="hybridMultilevel"/>
    <w:tmpl w:val="C64AA196"/>
    <w:lvl w:ilvl="0" w:tplc="9EB03B1E">
      <w:start w:val="1"/>
      <w:numFmt w:val="decimal"/>
      <w:lvlText w:val="%1."/>
      <w:lvlJc w:val="left"/>
      <w:pPr>
        <w:ind w:left="720" w:hanging="360"/>
      </w:pPr>
    </w:lvl>
    <w:lvl w:ilvl="1" w:tplc="4F027F68">
      <w:start w:val="1"/>
      <w:numFmt w:val="lowerLetter"/>
      <w:lvlText w:val="%2."/>
      <w:lvlJc w:val="left"/>
      <w:pPr>
        <w:ind w:left="1440" w:hanging="360"/>
      </w:pPr>
    </w:lvl>
    <w:lvl w:ilvl="2" w:tplc="39F24238">
      <w:start w:val="1"/>
      <w:numFmt w:val="lowerRoman"/>
      <w:lvlText w:val="%3."/>
      <w:lvlJc w:val="right"/>
      <w:pPr>
        <w:ind w:left="2160" w:hanging="180"/>
      </w:pPr>
    </w:lvl>
    <w:lvl w:ilvl="3" w:tplc="EFF2C488">
      <w:start w:val="1"/>
      <w:numFmt w:val="decimal"/>
      <w:lvlText w:val="%4."/>
      <w:lvlJc w:val="left"/>
      <w:pPr>
        <w:ind w:left="2880" w:hanging="360"/>
      </w:pPr>
    </w:lvl>
    <w:lvl w:ilvl="4" w:tplc="26F60A16">
      <w:start w:val="1"/>
      <w:numFmt w:val="lowerLetter"/>
      <w:lvlText w:val="%5."/>
      <w:lvlJc w:val="left"/>
      <w:pPr>
        <w:ind w:left="3600" w:hanging="360"/>
      </w:pPr>
    </w:lvl>
    <w:lvl w:ilvl="5" w:tplc="6CD0E2E2">
      <w:start w:val="1"/>
      <w:numFmt w:val="lowerRoman"/>
      <w:lvlText w:val="%6."/>
      <w:lvlJc w:val="right"/>
      <w:pPr>
        <w:ind w:left="4320" w:hanging="180"/>
      </w:pPr>
    </w:lvl>
    <w:lvl w:ilvl="6" w:tplc="7A4055B6">
      <w:start w:val="1"/>
      <w:numFmt w:val="decimal"/>
      <w:lvlText w:val="%7."/>
      <w:lvlJc w:val="left"/>
      <w:pPr>
        <w:ind w:left="5040" w:hanging="360"/>
      </w:pPr>
    </w:lvl>
    <w:lvl w:ilvl="7" w:tplc="9ABA7B08">
      <w:start w:val="1"/>
      <w:numFmt w:val="lowerLetter"/>
      <w:lvlText w:val="%8."/>
      <w:lvlJc w:val="left"/>
      <w:pPr>
        <w:ind w:left="5760" w:hanging="360"/>
      </w:pPr>
    </w:lvl>
    <w:lvl w:ilvl="8" w:tplc="487657D8">
      <w:start w:val="1"/>
      <w:numFmt w:val="lowerRoman"/>
      <w:lvlText w:val="%9."/>
      <w:lvlJc w:val="right"/>
      <w:pPr>
        <w:ind w:left="6480" w:hanging="180"/>
      </w:pPr>
    </w:lvl>
  </w:abstractNum>
  <w:abstractNum w:abstractNumId="71" w15:restartNumberingAfterBreak="0">
    <w:nsid w:val="6D884A2B"/>
    <w:multiLevelType w:val="hybridMultilevel"/>
    <w:tmpl w:val="28DA9F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ECF4DD1"/>
    <w:multiLevelType w:val="hybridMultilevel"/>
    <w:tmpl w:val="46A47EC2"/>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1D27DC"/>
    <w:multiLevelType w:val="hybridMultilevel"/>
    <w:tmpl w:val="800CCE86"/>
    <w:lvl w:ilvl="0" w:tplc="6A7A292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D5AA55EA">
      <w:start w:val="1"/>
      <w:numFmt w:val="lowerRoman"/>
      <w:lvlText w:val="%3."/>
      <w:lvlJc w:val="right"/>
      <w:pPr>
        <w:ind w:left="2160" w:hanging="180"/>
      </w:pPr>
    </w:lvl>
    <w:lvl w:ilvl="3" w:tplc="819845E4">
      <w:start w:val="1"/>
      <w:numFmt w:val="decimal"/>
      <w:lvlText w:val="%4."/>
      <w:lvlJc w:val="left"/>
      <w:pPr>
        <w:ind w:left="2880" w:hanging="360"/>
      </w:pPr>
    </w:lvl>
    <w:lvl w:ilvl="4" w:tplc="A33A632A">
      <w:start w:val="1"/>
      <w:numFmt w:val="lowerLetter"/>
      <w:lvlText w:val="%5."/>
      <w:lvlJc w:val="left"/>
      <w:pPr>
        <w:ind w:left="3600" w:hanging="360"/>
      </w:pPr>
    </w:lvl>
    <w:lvl w:ilvl="5" w:tplc="B438680C">
      <w:start w:val="1"/>
      <w:numFmt w:val="lowerRoman"/>
      <w:lvlText w:val="%6."/>
      <w:lvlJc w:val="right"/>
      <w:pPr>
        <w:ind w:left="4320" w:hanging="180"/>
      </w:pPr>
    </w:lvl>
    <w:lvl w:ilvl="6" w:tplc="238ABE28">
      <w:start w:val="1"/>
      <w:numFmt w:val="decimal"/>
      <w:lvlText w:val="%7."/>
      <w:lvlJc w:val="left"/>
      <w:pPr>
        <w:ind w:left="5040" w:hanging="360"/>
      </w:pPr>
    </w:lvl>
    <w:lvl w:ilvl="7" w:tplc="9CB8C7F8">
      <w:start w:val="1"/>
      <w:numFmt w:val="lowerLetter"/>
      <w:lvlText w:val="%8."/>
      <w:lvlJc w:val="left"/>
      <w:pPr>
        <w:ind w:left="5760" w:hanging="360"/>
      </w:pPr>
    </w:lvl>
    <w:lvl w:ilvl="8" w:tplc="EE3C22EA">
      <w:start w:val="1"/>
      <w:numFmt w:val="lowerRoman"/>
      <w:lvlText w:val="%9."/>
      <w:lvlJc w:val="right"/>
      <w:pPr>
        <w:ind w:left="6480" w:hanging="180"/>
      </w:pPr>
    </w:lvl>
  </w:abstractNum>
  <w:abstractNum w:abstractNumId="74" w15:restartNumberingAfterBreak="0">
    <w:nsid w:val="6F920C6C"/>
    <w:multiLevelType w:val="multilevel"/>
    <w:tmpl w:val="85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4FB438"/>
    <w:multiLevelType w:val="hybridMultilevel"/>
    <w:tmpl w:val="9036CABE"/>
    <w:lvl w:ilvl="0" w:tplc="97CA9D40">
      <w:start w:val="1"/>
      <w:numFmt w:val="bullet"/>
      <w:lvlText w:val=""/>
      <w:lvlJc w:val="left"/>
      <w:pPr>
        <w:ind w:left="720" w:hanging="360"/>
      </w:pPr>
      <w:rPr>
        <w:rFonts w:ascii="Symbol" w:hAnsi="Symbol" w:hint="default"/>
      </w:rPr>
    </w:lvl>
    <w:lvl w:ilvl="1" w:tplc="1C847460">
      <w:start w:val="1"/>
      <w:numFmt w:val="bullet"/>
      <w:lvlText w:val="o"/>
      <w:lvlJc w:val="left"/>
      <w:pPr>
        <w:ind w:left="1440" w:hanging="360"/>
      </w:pPr>
      <w:rPr>
        <w:rFonts w:ascii="Courier New" w:hAnsi="Courier New" w:hint="default"/>
      </w:rPr>
    </w:lvl>
    <w:lvl w:ilvl="2" w:tplc="288849B0">
      <w:start w:val="1"/>
      <w:numFmt w:val="bullet"/>
      <w:lvlText w:val=""/>
      <w:lvlJc w:val="left"/>
      <w:pPr>
        <w:ind w:left="2160" w:hanging="360"/>
      </w:pPr>
      <w:rPr>
        <w:rFonts w:ascii="Wingdings" w:hAnsi="Wingdings" w:hint="default"/>
      </w:rPr>
    </w:lvl>
    <w:lvl w:ilvl="3" w:tplc="7BCE26B2">
      <w:start w:val="1"/>
      <w:numFmt w:val="bullet"/>
      <w:lvlText w:val=""/>
      <w:lvlJc w:val="left"/>
      <w:pPr>
        <w:ind w:left="2880" w:hanging="360"/>
      </w:pPr>
      <w:rPr>
        <w:rFonts w:ascii="Symbol" w:hAnsi="Symbol" w:hint="default"/>
      </w:rPr>
    </w:lvl>
    <w:lvl w:ilvl="4" w:tplc="CAB628D0">
      <w:start w:val="1"/>
      <w:numFmt w:val="bullet"/>
      <w:lvlText w:val="o"/>
      <w:lvlJc w:val="left"/>
      <w:pPr>
        <w:ind w:left="3600" w:hanging="360"/>
      </w:pPr>
      <w:rPr>
        <w:rFonts w:ascii="Courier New" w:hAnsi="Courier New" w:hint="default"/>
      </w:rPr>
    </w:lvl>
    <w:lvl w:ilvl="5" w:tplc="25742CE2">
      <w:start w:val="1"/>
      <w:numFmt w:val="bullet"/>
      <w:lvlText w:val=""/>
      <w:lvlJc w:val="left"/>
      <w:pPr>
        <w:ind w:left="4320" w:hanging="360"/>
      </w:pPr>
      <w:rPr>
        <w:rFonts w:ascii="Wingdings" w:hAnsi="Wingdings" w:hint="default"/>
      </w:rPr>
    </w:lvl>
    <w:lvl w:ilvl="6" w:tplc="2E6C5074">
      <w:start w:val="1"/>
      <w:numFmt w:val="bullet"/>
      <w:lvlText w:val=""/>
      <w:lvlJc w:val="left"/>
      <w:pPr>
        <w:ind w:left="5040" w:hanging="360"/>
      </w:pPr>
      <w:rPr>
        <w:rFonts w:ascii="Symbol" w:hAnsi="Symbol" w:hint="default"/>
      </w:rPr>
    </w:lvl>
    <w:lvl w:ilvl="7" w:tplc="D99235DC">
      <w:start w:val="1"/>
      <w:numFmt w:val="bullet"/>
      <w:lvlText w:val="o"/>
      <w:lvlJc w:val="left"/>
      <w:pPr>
        <w:ind w:left="5760" w:hanging="360"/>
      </w:pPr>
      <w:rPr>
        <w:rFonts w:ascii="Courier New" w:hAnsi="Courier New" w:hint="default"/>
      </w:rPr>
    </w:lvl>
    <w:lvl w:ilvl="8" w:tplc="C6DC8712">
      <w:start w:val="1"/>
      <w:numFmt w:val="bullet"/>
      <w:lvlText w:val=""/>
      <w:lvlJc w:val="left"/>
      <w:pPr>
        <w:ind w:left="6480" w:hanging="360"/>
      </w:pPr>
      <w:rPr>
        <w:rFonts w:ascii="Wingdings" w:hAnsi="Wingdings" w:hint="default"/>
      </w:rPr>
    </w:lvl>
  </w:abstractNum>
  <w:abstractNum w:abstractNumId="76" w15:restartNumberingAfterBreak="0">
    <w:nsid w:val="70CF7DD6"/>
    <w:multiLevelType w:val="hybridMultilevel"/>
    <w:tmpl w:val="AA3AF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1895ADC"/>
    <w:multiLevelType w:val="hybridMultilevel"/>
    <w:tmpl w:val="1C381796"/>
    <w:lvl w:ilvl="0" w:tplc="34785946">
      <w:start w:val="1"/>
      <w:numFmt w:val="bullet"/>
      <w:lvlText w:val=""/>
      <w:lvlJc w:val="left"/>
      <w:pPr>
        <w:ind w:left="720" w:hanging="360"/>
      </w:pPr>
      <w:rPr>
        <w:rFonts w:ascii="Symbol" w:hAnsi="Symbol" w:hint="default"/>
      </w:rPr>
    </w:lvl>
    <w:lvl w:ilvl="1" w:tplc="6372826E">
      <w:start w:val="1"/>
      <w:numFmt w:val="bullet"/>
      <w:lvlText w:val="o"/>
      <w:lvlJc w:val="left"/>
      <w:pPr>
        <w:ind w:left="1440" w:hanging="360"/>
      </w:pPr>
      <w:rPr>
        <w:rFonts w:ascii="Courier New" w:hAnsi="Courier New" w:hint="default"/>
      </w:rPr>
    </w:lvl>
    <w:lvl w:ilvl="2" w:tplc="3A202FA8">
      <w:start w:val="1"/>
      <w:numFmt w:val="bullet"/>
      <w:lvlText w:val=""/>
      <w:lvlJc w:val="left"/>
      <w:pPr>
        <w:ind w:left="2160" w:hanging="360"/>
      </w:pPr>
      <w:rPr>
        <w:rFonts w:ascii="Wingdings" w:hAnsi="Wingdings" w:hint="default"/>
      </w:rPr>
    </w:lvl>
    <w:lvl w:ilvl="3" w:tplc="B6848418">
      <w:start w:val="1"/>
      <w:numFmt w:val="bullet"/>
      <w:lvlText w:val=""/>
      <w:lvlJc w:val="left"/>
      <w:pPr>
        <w:ind w:left="2880" w:hanging="360"/>
      </w:pPr>
      <w:rPr>
        <w:rFonts w:ascii="Symbol" w:hAnsi="Symbol" w:hint="default"/>
      </w:rPr>
    </w:lvl>
    <w:lvl w:ilvl="4" w:tplc="16D2FA86">
      <w:start w:val="1"/>
      <w:numFmt w:val="bullet"/>
      <w:lvlText w:val="o"/>
      <w:lvlJc w:val="left"/>
      <w:pPr>
        <w:ind w:left="3600" w:hanging="360"/>
      </w:pPr>
      <w:rPr>
        <w:rFonts w:ascii="Courier New" w:hAnsi="Courier New" w:hint="default"/>
      </w:rPr>
    </w:lvl>
    <w:lvl w:ilvl="5" w:tplc="8C4A5332">
      <w:start w:val="1"/>
      <w:numFmt w:val="bullet"/>
      <w:lvlText w:val=""/>
      <w:lvlJc w:val="left"/>
      <w:pPr>
        <w:ind w:left="4320" w:hanging="360"/>
      </w:pPr>
      <w:rPr>
        <w:rFonts w:ascii="Wingdings" w:hAnsi="Wingdings" w:hint="default"/>
      </w:rPr>
    </w:lvl>
    <w:lvl w:ilvl="6" w:tplc="174ACB42">
      <w:start w:val="1"/>
      <w:numFmt w:val="bullet"/>
      <w:lvlText w:val=""/>
      <w:lvlJc w:val="left"/>
      <w:pPr>
        <w:ind w:left="5040" w:hanging="360"/>
      </w:pPr>
      <w:rPr>
        <w:rFonts w:ascii="Symbol" w:hAnsi="Symbol" w:hint="default"/>
      </w:rPr>
    </w:lvl>
    <w:lvl w:ilvl="7" w:tplc="425AEFFA">
      <w:start w:val="1"/>
      <w:numFmt w:val="bullet"/>
      <w:lvlText w:val="o"/>
      <w:lvlJc w:val="left"/>
      <w:pPr>
        <w:ind w:left="5760" w:hanging="360"/>
      </w:pPr>
      <w:rPr>
        <w:rFonts w:ascii="Courier New" w:hAnsi="Courier New" w:hint="default"/>
      </w:rPr>
    </w:lvl>
    <w:lvl w:ilvl="8" w:tplc="EE5CEC06">
      <w:start w:val="1"/>
      <w:numFmt w:val="bullet"/>
      <w:lvlText w:val=""/>
      <w:lvlJc w:val="left"/>
      <w:pPr>
        <w:ind w:left="6480" w:hanging="360"/>
      </w:pPr>
      <w:rPr>
        <w:rFonts w:ascii="Wingdings" w:hAnsi="Wingdings" w:hint="default"/>
      </w:rPr>
    </w:lvl>
  </w:abstractNum>
  <w:abstractNum w:abstractNumId="78" w15:restartNumberingAfterBreak="0">
    <w:nsid w:val="74CE600F"/>
    <w:multiLevelType w:val="hybridMultilevel"/>
    <w:tmpl w:val="CCFC7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5A4B55"/>
    <w:multiLevelType w:val="hybridMultilevel"/>
    <w:tmpl w:val="CAAE2D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6AD22A1"/>
    <w:multiLevelType w:val="hybridMultilevel"/>
    <w:tmpl w:val="64801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76BC67EA"/>
    <w:multiLevelType w:val="multilevel"/>
    <w:tmpl w:val="26C4AA0C"/>
    <w:lvl w:ilvl="0">
      <w:start w:val="1"/>
      <w:numFmt w:val="decimal"/>
      <w:lvlText w:val="%1."/>
      <w:lvlJc w:val="left"/>
      <w:pPr>
        <w:ind w:left="360" w:hanging="360"/>
      </w:pPr>
      <w:rPr>
        <w:rFonts w:hint="default"/>
        <w:b w:val="0"/>
        <w:bCs/>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951B61"/>
    <w:multiLevelType w:val="hybridMultilevel"/>
    <w:tmpl w:val="01F4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1F598A"/>
    <w:multiLevelType w:val="hybridMultilevel"/>
    <w:tmpl w:val="1D0E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7DDF3946"/>
    <w:multiLevelType w:val="multilevel"/>
    <w:tmpl w:val="DBC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08151">
    <w:abstractNumId w:val="66"/>
  </w:num>
  <w:num w:numId="2" w16cid:durableId="1578517110">
    <w:abstractNumId w:val="63"/>
  </w:num>
  <w:num w:numId="3" w16cid:durableId="177085263">
    <w:abstractNumId w:val="10"/>
  </w:num>
  <w:num w:numId="4" w16cid:durableId="240600349">
    <w:abstractNumId w:val="12"/>
  </w:num>
  <w:num w:numId="5" w16cid:durableId="523399022">
    <w:abstractNumId w:val="23"/>
  </w:num>
  <w:num w:numId="6" w16cid:durableId="211118154">
    <w:abstractNumId w:val="80"/>
  </w:num>
  <w:num w:numId="7" w16cid:durableId="745146299">
    <w:abstractNumId w:val="21"/>
  </w:num>
  <w:num w:numId="8" w16cid:durableId="728453547">
    <w:abstractNumId w:val="45"/>
  </w:num>
  <w:num w:numId="9" w16cid:durableId="121963271">
    <w:abstractNumId w:val="27"/>
  </w:num>
  <w:num w:numId="10" w16cid:durableId="331640314">
    <w:abstractNumId w:val="50"/>
  </w:num>
  <w:num w:numId="11" w16cid:durableId="1065109127">
    <w:abstractNumId w:val="35"/>
  </w:num>
  <w:num w:numId="12" w16cid:durableId="1610509471">
    <w:abstractNumId w:val="37"/>
  </w:num>
  <w:num w:numId="13" w16cid:durableId="784619505">
    <w:abstractNumId w:val="83"/>
  </w:num>
  <w:num w:numId="14" w16cid:durableId="1992706759">
    <w:abstractNumId w:val="81"/>
  </w:num>
  <w:num w:numId="15" w16cid:durableId="1656449954">
    <w:abstractNumId w:val="43"/>
  </w:num>
  <w:num w:numId="16" w16cid:durableId="19404436">
    <w:abstractNumId w:val="57"/>
  </w:num>
  <w:num w:numId="17" w16cid:durableId="91169313">
    <w:abstractNumId w:val="2"/>
  </w:num>
  <w:num w:numId="18" w16cid:durableId="580143744">
    <w:abstractNumId w:val="30"/>
  </w:num>
  <w:num w:numId="19" w16cid:durableId="1035277271">
    <w:abstractNumId w:val="74"/>
  </w:num>
  <w:num w:numId="20" w16cid:durableId="2090888114">
    <w:abstractNumId w:val="62"/>
  </w:num>
  <w:num w:numId="21" w16cid:durableId="59257317">
    <w:abstractNumId w:val="44"/>
  </w:num>
  <w:num w:numId="22" w16cid:durableId="510754757">
    <w:abstractNumId w:val="17"/>
  </w:num>
  <w:num w:numId="23" w16cid:durableId="1814131630">
    <w:abstractNumId w:val="42"/>
  </w:num>
  <w:num w:numId="24" w16cid:durableId="710493431">
    <w:abstractNumId w:val="73"/>
  </w:num>
  <w:num w:numId="25" w16cid:durableId="1597055765">
    <w:abstractNumId w:val="13"/>
  </w:num>
  <w:num w:numId="26" w16cid:durableId="229343083">
    <w:abstractNumId w:val="6"/>
  </w:num>
  <w:num w:numId="27" w16cid:durableId="324673307">
    <w:abstractNumId w:val="78"/>
  </w:num>
  <w:num w:numId="28" w16cid:durableId="935939761">
    <w:abstractNumId w:val="16"/>
  </w:num>
  <w:num w:numId="29" w16cid:durableId="1098868272">
    <w:abstractNumId w:val="20"/>
  </w:num>
  <w:num w:numId="30" w16cid:durableId="629358354">
    <w:abstractNumId w:val="19"/>
  </w:num>
  <w:num w:numId="31" w16cid:durableId="1261529352">
    <w:abstractNumId w:val="33"/>
  </w:num>
  <w:num w:numId="32" w16cid:durableId="1952324699">
    <w:abstractNumId w:val="32"/>
  </w:num>
  <w:num w:numId="33" w16cid:durableId="1919288268">
    <w:abstractNumId w:val="9"/>
  </w:num>
  <w:num w:numId="34" w16cid:durableId="964504819">
    <w:abstractNumId w:val="61"/>
  </w:num>
  <w:num w:numId="35" w16cid:durableId="1776628242">
    <w:abstractNumId w:val="68"/>
  </w:num>
  <w:num w:numId="36" w16cid:durableId="2025857726">
    <w:abstractNumId w:val="64"/>
  </w:num>
  <w:num w:numId="37" w16cid:durableId="1324745449">
    <w:abstractNumId w:val="18"/>
  </w:num>
  <w:num w:numId="38" w16cid:durableId="2022773553">
    <w:abstractNumId w:val="79"/>
  </w:num>
  <w:num w:numId="39" w16cid:durableId="520779225">
    <w:abstractNumId w:val="51"/>
  </w:num>
  <w:num w:numId="40" w16cid:durableId="1989312293">
    <w:abstractNumId w:val="8"/>
  </w:num>
  <w:num w:numId="41" w16cid:durableId="99185972">
    <w:abstractNumId w:val="36"/>
  </w:num>
  <w:num w:numId="42" w16cid:durableId="1505784545">
    <w:abstractNumId w:val="58"/>
  </w:num>
  <w:num w:numId="43" w16cid:durableId="1558593378">
    <w:abstractNumId w:val="39"/>
  </w:num>
  <w:num w:numId="44" w16cid:durableId="1139030238">
    <w:abstractNumId w:val="69"/>
  </w:num>
  <w:num w:numId="45" w16cid:durableId="1327439700">
    <w:abstractNumId w:val="14"/>
  </w:num>
  <w:num w:numId="46" w16cid:durableId="1542327300">
    <w:abstractNumId w:val="29"/>
  </w:num>
  <w:num w:numId="47" w16cid:durableId="408962531">
    <w:abstractNumId w:val="67"/>
  </w:num>
  <w:num w:numId="48" w16cid:durableId="461384711">
    <w:abstractNumId w:val="52"/>
  </w:num>
  <w:num w:numId="49" w16cid:durableId="903879834">
    <w:abstractNumId w:val="65"/>
  </w:num>
  <w:num w:numId="50" w16cid:durableId="369500337">
    <w:abstractNumId w:val="71"/>
  </w:num>
  <w:num w:numId="51" w16cid:durableId="2095125357">
    <w:abstractNumId w:val="22"/>
  </w:num>
  <w:num w:numId="52" w16cid:durableId="1339843770">
    <w:abstractNumId w:val="76"/>
  </w:num>
  <w:num w:numId="53" w16cid:durableId="424693124">
    <w:abstractNumId w:val="26"/>
  </w:num>
  <w:num w:numId="54" w16cid:durableId="711005178">
    <w:abstractNumId w:val="28"/>
  </w:num>
  <w:num w:numId="55" w16cid:durableId="1389598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4266291">
    <w:abstractNumId w:val="1"/>
  </w:num>
  <w:num w:numId="57" w16cid:durableId="1136870434">
    <w:abstractNumId w:val="0"/>
  </w:num>
  <w:num w:numId="58" w16cid:durableId="772478468">
    <w:abstractNumId w:val="56"/>
  </w:num>
  <w:num w:numId="59" w16cid:durableId="1999141961">
    <w:abstractNumId w:val="48"/>
  </w:num>
  <w:num w:numId="60" w16cid:durableId="1257709287">
    <w:abstractNumId w:val="25"/>
  </w:num>
  <w:num w:numId="61" w16cid:durableId="1592741839">
    <w:abstractNumId w:val="31"/>
  </w:num>
  <w:num w:numId="62" w16cid:durableId="1147891330">
    <w:abstractNumId w:val="41"/>
  </w:num>
  <w:num w:numId="63" w16cid:durableId="1207714174">
    <w:abstractNumId w:val="11"/>
  </w:num>
  <w:num w:numId="64" w16cid:durableId="1993872062">
    <w:abstractNumId w:val="54"/>
  </w:num>
  <w:num w:numId="65" w16cid:durableId="967661506">
    <w:abstractNumId w:val="49"/>
  </w:num>
  <w:num w:numId="66" w16cid:durableId="380786576">
    <w:abstractNumId w:val="72"/>
  </w:num>
  <w:num w:numId="67" w16cid:durableId="1283683455">
    <w:abstractNumId w:val="60"/>
  </w:num>
  <w:num w:numId="68" w16cid:durableId="537812600">
    <w:abstractNumId w:val="47"/>
  </w:num>
  <w:num w:numId="69" w16cid:durableId="2092507372">
    <w:abstractNumId w:val="5"/>
  </w:num>
  <w:num w:numId="70" w16cid:durableId="2065176697">
    <w:abstractNumId w:val="82"/>
  </w:num>
  <w:num w:numId="71" w16cid:durableId="1217819090">
    <w:abstractNumId w:val="53"/>
  </w:num>
  <w:num w:numId="72" w16cid:durableId="939677035">
    <w:abstractNumId w:val="34"/>
  </w:num>
  <w:num w:numId="73" w16cid:durableId="683671695">
    <w:abstractNumId w:val="15"/>
  </w:num>
  <w:num w:numId="74" w16cid:durableId="836313463">
    <w:abstractNumId w:val="59"/>
  </w:num>
  <w:num w:numId="75" w16cid:durableId="1254163507">
    <w:abstractNumId w:val="84"/>
  </w:num>
  <w:num w:numId="76" w16cid:durableId="942883650">
    <w:abstractNumId w:val="55"/>
  </w:num>
  <w:num w:numId="77" w16cid:durableId="577717512">
    <w:abstractNumId w:val="46"/>
  </w:num>
  <w:num w:numId="78" w16cid:durableId="1936867148">
    <w:abstractNumId w:val="7"/>
  </w:num>
  <w:num w:numId="79" w16cid:durableId="15542414">
    <w:abstractNumId w:val="75"/>
  </w:num>
  <w:num w:numId="80" w16cid:durableId="1902907956">
    <w:abstractNumId w:val="4"/>
  </w:num>
  <w:num w:numId="81" w16cid:durableId="375852992">
    <w:abstractNumId w:val="40"/>
  </w:num>
  <w:num w:numId="82" w16cid:durableId="1973558436">
    <w:abstractNumId w:val="38"/>
  </w:num>
  <w:num w:numId="83" w16cid:durableId="1531534409">
    <w:abstractNumId w:val="77"/>
  </w:num>
  <w:num w:numId="84" w16cid:durableId="1706442516">
    <w:abstractNumId w:val="3"/>
  </w:num>
  <w:num w:numId="85" w16cid:durableId="667440412">
    <w:abstractNumId w:val="70"/>
  </w:num>
  <w:num w:numId="86" w16cid:durableId="1614092059">
    <w:abstractNumId w:val="24"/>
  </w:num>
  <w:num w:numId="87" w16cid:durableId="1714039334">
    <w:abstractNumId w:val="81"/>
  </w:num>
  <w:num w:numId="88" w16cid:durableId="1887136287">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1A"/>
    <w:rsid w:val="00001FD2"/>
    <w:rsid w:val="00002C44"/>
    <w:rsid w:val="00003936"/>
    <w:rsid w:val="00005978"/>
    <w:rsid w:val="00006B36"/>
    <w:rsid w:val="0000739B"/>
    <w:rsid w:val="000075EB"/>
    <w:rsid w:val="00013431"/>
    <w:rsid w:val="00017399"/>
    <w:rsid w:val="00021BBF"/>
    <w:rsid w:val="00022175"/>
    <w:rsid w:val="00023551"/>
    <w:rsid w:val="0002447F"/>
    <w:rsid w:val="0002490B"/>
    <w:rsid w:val="0002613A"/>
    <w:rsid w:val="00030BE7"/>
    <w:rsid w:val="000328FF"/>
    <w:rsid w:val="00034503"/>
    <w:rsid w:val="000378AA"/>
    <w:rsid w:val="00044EBA"/>
    <w:rsid w:val="0004641A"/>
    <w:rsid w:val="00047702"/>
    <w:rsid w:val="00051B0E"/>
    <w:rsid w:val="00054A3D"/>
    <w:rsid w:val="0005542C"/>
    <w:rsid w:val="000624D3"/>
    <w:rsid w:val="000625B5"/>
    <w:rsid w:val="000625CB"/>
    <w:rsid w:val="00071119"/>
    <w:rsid w:val="00072E5F"/>
    <w:rsid w:val="00073321"/>
    <w:rsid w:val="00073F1F"/>
    <w:rsid w:val="0007510C"/>
    <w:rsid w:val="00076CFE"/>
    <w:rsid w:val="00076D7D"/>
    <w:rsid w:val="00077981"/>
    <w:rsid w:val="00085EBC"/>
    <w:rsid w:val="000900FA"/>
    <w:rsid w:val="000910DF"/>
    <w:rsid w:val="00092A81"/>
    <w:rsid w:val="0009501E"/>
    <w:rsid w:val="000955EF"/>
    <w:rsid w:val="000A6C3E"/>
    <w:rsid w:val="000B002B"/>
    <w:rsid w:val="000C3098"/>
    <w:rsid w:val="000C6896"/>
    <w:rsid w:val="000C7109"/>
    <w:rsid w:val="000D3615"/>
    <w:rsid w:val="000D6D02"/>
    <w:rsid w:val="000D6EC9"/>
    <w:rsid w:val="000E00F9"/>
    <w:rsid w:val="000E0A5A"/>
    <w:rsid w:val="000E0E16"/>
    <w:rsid w:val="000E3D36"/>
    <w:rsid w:val="000E43E0"/>
    <w:rsid w:val="000F196F"/>
    <w:rsid w:val="000F1EE6"/>
    <w:rsid w:val="000F5923"/>
    <w:rsid w:val="000F705E"/>
    <w:rsid w:val="0010376E"/>
    <w:rsid w:val="0010406F"/>
    <w:rsid w:val="001062B3"/>
    <w:rsid w:val="001064BB"/>
    <w:rsid w:val="001110E9"/>
    <w:rsid w:val="00114B69"/>
    <w:rsid w:val="001159B2"/>
    <w:rsid w:val="00121B69"/>
    <w:rsid w:val="00122300"/>
    <w:rsid w:val="001259A4"/>
    <w:rsid w:val="001314D8"/>
    <w:rsid w:val="00132420"/>
    <w:rsid w:val="0013404C"/>
    <w:rsid w:val="00136FF1"/>
    <w:rsid w:val="001375E8"/>
    <w:rsid w:val="001422A9"/>
    <w:rsid w:val="0014386F"/>
    <w:rsid w:val="00153160"/>
    <w:rsid w:val="0015374E"/>
    <w:rsid w:val="00156ABF"/>
    <w:rsid w:val="001610CB"/>
    <w:rsid w:val="00174A14"/>
    <w:rsid w:val="00174E53"/>
    <w:rsid w:val="001768FB"/>
    <w:rsid w:val="00176E1A"/>
    <w:rsid w:val="00180B6F"/>
    <w:rsid w:val="00183880"/>
    <w:rsid w:val="001954FE"/>
    <w:rsid w:val="00195B54"/>
    <w:rsid w:val="001A08AA"/>
    <w:rsid w:val="001A17D1"/>
    <w:rsid w:val="001A6335"/>
    <w:rsid w:val="001B14E2"/>
    <w:rsid w:val="001B4171"/>
    <w:rsid w:val="001B459C"/>
    <w:rsid w:val="001B6B0B"/>
    <w:rsid w:val="001B6B7B"/>
    <w:rsid w:val="001C23E2"/>
    <w:rsid w:val="001C5685"/>
    <w:rsid w:val="001D1DE1"/>
    <w:rsid w:val="001D5516"/>
    <w:rsid w:val="001D6352"/>
    <w:rsid w:val="001E2111"/>
    <w:rsid w:val="001E6163"/>
    <w:rsid w:val="001E66EA"/>
    <w:rsid w:val="001E7889"/>
    <w:rsid w:val="001F018C"/>
    <w:rsid w:val="002016E7"/>
    <w:rsid w:val="0020378A"/>
    <w:rsid w:val="00204C17"/>
    <w:rsid w:val="00205696"/>
    <w:rsid w:val="002071BD"/>
    <w:rsid w:val="00207218"/>
    <w:rsid w:val="00207C33"/>
    <w:rsid w:val="00223708"/>
    <w:rsid w:val="00224107"/>
    <w:rsid w:val="00227EF3"/>
    <w:rsid w:val="00230A30"/>
    <w:rsid w:val="00232496"/>
    <w:rsid w:val="00234C08"/>
    <w:rsid w:val="00237184"/>
    <w:rsid w:val="00247432"/>
    <w:rsid w:val="0025225B"/>
    <w:rsid w:val="00252509"/>
    <w:rsid w:val="00255234"/>
    <w:rsid w:val="00256382"/>
    <w:rsid w:val="00257605"/>
    <w:rsid w:val="00266ACE"/>
    <w:rsid w:val="00271C6A"/>
    <w:rsid w:val="002750B9"/>
    <w:rsid w:val="002757D1"/>
    <w:rsid w:val="00275B92"/>
    <w:rsid w:val="0027657B"/>
    <w:rsid w:val="00276E3A"/>
    <w:rsid w:val="00277D2A"/>
    <w:rsid w:val="00277F14"/>
    <w:rsid w:val="0028120A"/>
    <w:rsid w:val="00282031"/>
    <w:rsid w:val="0028232B"/>
    <w:rsid w:val="0028338E"/>
    <w:rsid w:val="00285618"/>
    <w:rsid w:val="002910DB"/>
    <w:rsid w:val="002911A4"/>
    <w:rsid w:val="002911E6"/>
    <w:rsid w:val="002941F4"/>
    <w:rsid w:val="00294FC8"/>
    <w:rsid w:val="002A1623"/>
    <w:rsid w:val="002A1BDA"/>
    <w:rsid w:val="002A5038"/>
    <w:rsid w:val="002A576D"/>
    <w:rsid w:val="002A654F"/>
    <w:rsid w:val="002B2D5C"/>
    <w:rsid w:val="002B3150"/>
    <w:rsid w:val="002B6E75"/>
    <w:rsid w:val="002B75EF"/>
    <w:rsid w:val="002B7D9E"/>
    <w:rsid w:val="002B7FDB"/>
    <w:rsid w:val="002C07C2"/>
    <w:rsid w:val="002C1398"/>
    <w:rsid w:val="002C7097"/>
    <w:rsid w:val="002D4029"/>
    <w:rsid w:val="002D5253"/>
    <w:rsid w:val="002DC0C4"/>
    <w:rsid w:val="002E0467"/>
    <w:rsid w:val="002E50C1"/>
    <w:rsid w:val="002E7B20"/>
    <w:rsid w:val="002F0126"/>
    <w:rsid w:val="002F4BD3"/>
    <w:rsid w:val="002F6603"/>
    <w:rsid w:val="002F754E"/>
    <w:rsid w:val="00300F63"/>
    <w:rsid w:val="00301CA0"/>
    <w:rsid w:val="00310C13"/>
    <w:rsid w:val="003114EC"/>
    <w:rsid w:val="003135AE"/>
    <w:rsid w:val="00313B4B"/>
    <w:rsid w:val="003153B4"/>
    <w:rsid w:val="00320E15"/>
    <w:rsid w:val="00323D66"/>
    <w:rsid w:val="0033155F"/>
    <w:rsid w:val="003325A3"/>
    <w:rsid w:val="00333A9E"/>
    <w:rsid w:val="003353B8"/>
    <w:rsid w:val="00336A31"/>
    <w:rsid w:val="00336B57"/>
    <w:rsid w:val="00341D5D"/>
    <w:rsid w:val="0034518A"/>
    <w:rsid w:val="003456D9"/>
    <w:rsid w:val="003460DA"/>
    <w:rsid w:val="00347BE1"/>
    <w:rsid w:val="0035530D"/>
    <w:rsid w:val="00355696"/>
    <w:rsid w:val="003618DE"/>
    <w:rsid w:val="00361F16"/>
    <w:rsid w:val="0036345B"/>
    <w:rsid w:val="00363E2B"/>
    <w:rsid w:val="00364656"/>
    <w:rsid w:val="003702BC"/>
    <w:rsid w:val="00372AB2"/>
    <w:rsid w:val="00374A11"/>
    <w:rsid w:val="00374D51"/>
    <w:rsid w:val="00375923"/>
    <w:rsid w:val="00387992"/>
    <w:rsid w:val="00391AED"/>
    <w:rsid w:val="003941C0"/>
    <w:rsid w:val="0039572C"/>
    <w:rsid w:val="003A0EB3"/>
    <w:rsid w:val="003A36CE"/>
    <w:rsid w:val="003B48CE"/>
    <w:rsid w:val="003B65CC"/>
    <w:rsid w:val="003B7573"/>
    <w:rsid w:val="003C170A"/>
    <w:rsid w:val="003C2A6B"/>
    <w:rsid w:val="003C47BB"/>
    <w:rsid w:val="003C5C57"/>
    <w:rsid w:val="003C6937"/>
    <w:rsid w:val="003D4869"/>
    <w:rsid w:val="003D75F8"/>
    <w:rsid w:val="003E04C5"/>
    <w:rsid w:val="003E0DDB"/>
    <w:rsid w:val="003E669A"/>
    <w:rsid w:val="003F092E"/>
    <w:rsid w:val="003F4075"/>
    <w:rsid w:val="003F441F"/>
    <w:rsid w:val="003F4B50"/>
    <w:rsid w:val="003F5CB0"/>
    <w:rsid w:val="003F5DF8"/>
    <w:rsid w:val="00402311"/>
    <w:rsid w:val="004048A1"/>
    <w:rsid w:val="004115A3"/>
    <w:rsid w:val="00413D0E"/>
    <w:rsid w:val="00413E52"/>
    <w:rsid w:val="004158C9"/>
    <w:rsid w:val="00420F61"/>
    <w:rsid w:val="0042664B"/>
    <w:rsid w:val="0043013D"/>
    <w:rsid w:val="00430FDE"/>
    <w:rsid w:val="00442117"/>
    <w:rsid w:val="0044762B"/>
    <w:rsid w:val="004509C9"/>
    <w:rsid w:val="004516DB"/>
    <w:rsid w:val="004522E6"/>
    <w:rsid w:val="00454C02"/>
    <w:rsid w:val="00456A2A"/>
    <w:rsid w:val="004575EB"/>
    <w:rsid w:val="00457A39"/>
    <w:rsid w:val="00460B70"/>
    <w:rsid w:val="004664D9"/>
    <w:rsid w:val="00466EE2"/>
    <w:rsid w:val="004701BB"/>
    <w:rsid w:val="00475A9D"/>
    <w:rsid w:val="00482BD0"/>
    <w:rsid w:val="00482CA2"/>
    <w:rsid w:val="004844F6"/>
    <w:rsid w:val="00485629"/>
    <w:rsid w:val="004919CE"/>
    <w:rsid w:val="00491FAD"/>
    <w:rsid w:val="00492AD8"/>
    <w:rsid w:val="004A40AB"/>
    <w:rsid w:val="004B0DC4"/>
    <w:rsid w:val="004B6C82"/>
    <w:rsid w:val="004B7052"/>
    <w:rsid w:val="004B7D46"/>
    <w:rsid w:val="004C109F"/>
    <w:rsid w:val="004D24CD"/>
    <w:rsid w:val="004D763E"/>
    <w:rsid w:val="004E0A21"/>
    <w:rsid w:val="004E1EC9"/>
    <w:rsid w:val="004E7B5F"/>
    <w:rsid w:val="004F0B3E"/>
    <w:rsid w:val="004F2432"/>
    <w:rsid w:val="004F33B7"/>
    <w:rsid w:val="004F416B"/>
    <w:rsid w:val="00500010"/>
    <w:rsid w:val="00501F14"/>
    <w:rsid w:val="00501F3A"/>
    <w:rsid w:val="00502EA8"/>
    <w:rsid w:val="005160DC"/>
    <w:rsid w:val="00517728"/>
    <w:rsid w:val="005245A0"/>
    <w:rsid w:val="00530D3C"/>
    <w:rsid w:val="00533859"/>
    <w:rsid w:val="00533A99"/>
    <w:rsid w:val="00541C79"/>
    <w:rsid w:val="00544697"/>
    <w:rsid w:val="00550CCF"/>
    <w:rsid w:val="005518E0"/>
    <w:rsid w:val="00552A5B"/>
    <w:rsid w:val="00555298"/>
    <w:rsid w:val="0055625A"/>
    <w:rsid w:val="00557F9A"/>
    <w:rsid w:val="00560C4D"/>
    <w:rsid w:val="00561A59"/>
    <w:rsid w:val="005621D8"/>
    <w:rsid w:val="00562E86"/>
    <w:rsid w:val="00567905"/>
    <w:rsid w:val="00567BE7"/>
    <w:rsid w:val="0057274A"/>
    <w:rsid w:val="00574F9E"/>
    <w:rsid w:val="00580082"/>
    <w:rsid w:val="00581985"/>
    <w:rsid w:val="00584216"/>
    <w:rsid w:val="0058705E"/>
    <w:rsid w:val="00587830"/>
    <w:rsid w:val="00592F17"/>
    <w:rsid w:val="00594C89"/>
    <w:rsid w:val="005953E0"/>
    <w:rsid w:val="005971B7"/>
    <w:rsid w:val="005A10D8"/>
    <w:rsid w:val="005A17B9"/>
    <w:rsid w:val="005A31C6"/>
    <w:rsid w:val="005A7CA2"/>
    <w:rsid w:val="005B49CD"/>
    <w:rsid w:val="005B49F2"/>
    <w:rsid w:val="005B5FD7"/>
    <w:rsid w:val="005C1A1D"/>
    <w:rsid w:val="005D00FB"/>
    <w:rsid w:val="005D2376"/>
    <w:rsid w:val="005D35C8"/>
    <w:rsid w:val="005D380E"/>
    <w:rsid w:val="005D4264"/>
    <w:rsid w:val="005D437F"/>
    <w:rsid w:val="005E0C08"/>
    <w:rsid w:val="005F00F5"/>
    <w:rsid w:val="005F03D6"/>
    <w:rsid w:val="005F1CB5"/>
    <w:rsid w:val="005F3100"/>
    <w:rsid w:val="005F3C4E"/>
    <w:rsid w:val="005F6A79"/>
    <w:rsid w:val="005F6D8C"/>
    <w:rsid w:val="00603F33"/>
    <w:rsid w:val="0060525A"/>
    <w:rsid w:val="00611212"/>
    <w:rsid w:val="00612E3B"/>
    <w:rsid w:val="006223A6"/>
    <w:rsid w:val="00626D74"/>
    <w:rsid w:val="00630133"/>
    <w:rsid w:val="0063015D"/>
    <w:rsid w:val="00630618"/>
    <w:rsid w:val="00630903"/>
    <w:rsid w:val="006333AC"/>
    <w:rsid w:val="006446CE"/>
    <w:rsid w:val="00650143"/>
    <w:rsid w:val="00651C27"/>
    <w:rsid w:val="00654EEE"/>
    <w:rsid w:val="00656D3E"/>
    <w:rsid w:val="00657556"/>
    <w:rsid w:val="006576E9"/>
    <w:rsid w:val="00665695"/>
    <w:rsid w:val="00670DC7"/>
    <w:rsid w:val="00672149"/>
    <w:rsid w:val="0067595F"/>
    <w:rsid w:val="00680352"/>
    <w:rsid w:val="006825B0"/>
    <w:rsid w:val="0068320D"/>
    <w:rsid w:val="006847CA"/>
    <w:rsid w:val="00684BCD"/>
    <w:rsid w:val="00686599"/>
    <w:rsid w:val="00686BF1"/>
    <w:rsid w:val="006934DB"/>
    <w:rsid w:val="00693F64"/>
    <w:rsid w:val="00694D4E"/>
    <w:rsid w:val="006A231B"/>
    <w:rsid w:val="006A5DB0"/>
    <w:rsid w:val="006A77D9"/>
    <w:rsid w:val="006B1807"/>
    <w:rsid w:val="006B2BFB"/>
    <w:rsid w:val="006B3377"/>
    <w:rsid w:val="006C11A3"/>
    <w:rsid w:val="006C4E24"/>
    <w:rsid w:val="006D0BEA"/>
    <w:rsid w:val="006D4864"/>
    <w:rsid w:val="006E129A"/>
    <w:rsid w:val="006E208D"/>
    <w:rsid w:val="006E24D0"/>
    <w:rsid w:val="006E35FE"/>
    <w:rsid w:val="006E4E51"/>
    <w:rsid w:val="006F2841"/>
    <w:rsid w:val="006F7E5D"/>
    <w:rsid w:val="00702CDA"/>
    <w:rsid w:val="00703404"/>
    <w:rsid w:val="00703E8D"/>
    <w:rsid w:val="00705A57"/>
    <w:rsid w:val="00706BE9"/>
    <w:rsid w:val="0070792B"/>
    <w:rsid w:val="00710023"/>
    <w:rsid w:val="00712111"/>
    <w:rsid w:val="007135B0"/>
    <w:rsid w:val="0071373C"/>
    <w:rsid w:val="00714E05"/>
    <w:rsid w:val="007169CF"/>
    <w:rsid w:val="00717B6A"/>
    <w:rsid w:val="00721C63"/>
    <w:rsid w:val="00722A25"/>
    <w:rsid w:val="007232BE"/>
    <w:rsid w:val="007236AC"/>
    <w:rsid w:val="0072616B"/>
    <w:rsid w:val="00730D7A"/>
    <w:rsid w:val="00732B96"/>
    <w:rsid w:val="00735EA5"/>
    <w:rsid w:val="00737D50"/>
    <w:rsid w:val="007403DF"/>
    <w:rsid w:val="00740C68"/>
    <w:rsid w:val="0074452D"/>
    <w:rsid w:val="00750943"/>
    <w:rsid w:val="00756108"/>
    <w:rsid w:val="007570EF"/>
    <w:rsid w:val="0076349B"/>
    <w:rsid w:val="00765B9E"/>
    <w:rsid w:val="00767167"/>
    <w:rsid w:val="00767C49"/>
    <w:rsid w:val="0077300A"/>
    <w:rsid w:val="00773D49"/>
    <w:rsid w:val="00773FF8"/>
    <w:rsid w:val="00774048"/>
    <w:rsid w:val="00775B44"/>
    <w:rsid w:val="007830BA"/>
    <w:rsid w:val="0079101D"/>
    <w:rsid w:val="00792FE4"/>
    <w:rsid w:val="0079549B"/>
    <w:rsid w:val="007A0E55"/>
    <w:rsid w:val="007B079F"/>
    <w:rsid w:val="007B0E6B"/>
    <w:rsid w:val="007B20CB"/>
    <w:rsid w:val="007B3156"/>
    <w:rsid w:val="007C0C3B"/>
    <w:rsid w:val="007C250C"/>
    <w:rsid w:val="007D3DA3"/>
    <w:rsid w:val="007E172C"/>
    <w:rsid w:val="007E4122"/>
    <w:rsid w:val="007E4436"/>
    <w:rsid w:val="007E5030"/>
    <w:rsid w:val="007E58E0"/>
    <w:rsid w:val="007E6844"/>
    <w:rsid w:val="007F268E"/>
    <w:rsid w:val="007F2E95"/>
    <w:rsid w:val="007F45DC"/>
    <w:rsid w:val="007F4703"/>
    <w:rsid w:val="007F47B1"/>
    <w:rsid w:val="007F6D39"/>
    <w:rsid w:val="007F7A47"/>
    <w:rsid w:val="008035EC"/>
    <w:rsid w:val="00803D82"/>
    <w:rsid w:val="00806E60"/>
    <w:rsid w:val="00813E89"/>
    <w:rsid w:val="00814210"/>
    <w:rsid w:val="00814B43"/>
    <w:rsid w:val="0081552C"/>
    <w:rsid w:val="00820060"/>
    <w:rsid w:val="00821BDA"/>
    <w:rsid w:val="00822E53"/>
    <w:rsid w:val="0082646A"/>
    <w:rsid w:val="00830F3C"/>
    <w:rsid w:val="00837F4A"/>
    <w:rsid w:val="008424C6"/>
    <w:rsid w:val="00842707"/>
    <w:rsid w:val="00844189"/>
    <w:rsid w:val="008463AE"/>
    <w:rsid w:val="00847DBC"/>
    <w:rsid w:val="00854174"/>
    <w:rsid w:val="00854838"/>
    <w:rsid w:val="00854A6C"/>
    <w:rsid w:val="00861907"/>
    <w:rsid w:val="00865023"/>
    <w:rsid w:val="008672C3"/>
    <w:rsid w:val="0087205B"/>
    <w:rsid w:val="00875076"/>
    <w:rsid w:val="008759E2"/>
    <w:rsid w:val="00876190"/>
    <w:rsid w:val="008803C9"/>
    <w:rsid w:val="00884236"/>
    <w:rsid w:val="00884C4A"/>
    <w:rsid w:val="00886591"/>
    <w:rsid w:val="00891716"/>
    <w:rsid w:val="008944D1"/>
    <w:rsid w:val="0089493C"/>
    <w:rsid w:val="00897336"/>
    <w:rsid w:val="008A0DE8"/>
    <w:rsid w:val="008A2591"/>
    <w:rsid w:val="008A423D"/>
    <w:rsid w:val="008A6C5A"/>
    <w:rsid w:val="008A77A1"/>
    <w:rsid w:val="008B3003"/>
    <w:rsid w:val="008B66D7"/>
    <w:rsid w:val="008B68F8"/>
    <w:rsid w:val="008C0B44"/>
    <w:rsid w:val="008C4674"/>
    <w:rsid w:val="008D0A89"/>
    <w:rsid w:val="008D14EA"/>
    <w:rsid w:val="008D3D29"/>
    <w:rsid w:val="008D5B02"/>
    <w:rsid w:val="008E0F4D"/>
    <w:rsid w:val="008E2E95"/>
    <w:rsid w:val="008E3763"/>
    <w:rsid w:val="008E7A96"/>
    <w:rsid w:val="008E7DAF"/>
    <w:rsid w:val="008F0546"/>
    <w:rsid w:val="008F2EF8"/>
    <w:rsid w:val="008F4451"/>
    <w:rsid w:val="00903765"/>
    <w:rsid w:val="00903B3B"/>
    <w:rsid w:val="0090677B"/>
    <w:rsid w:val="00913A87"/>
    <w:rsid w:val="00915BBD"/>
    <w:rsid w:val="00915D1C"/>
    <w:rsid w:val="009165B4"/>
    <w:rsid w:val="00917972"/>
    <w:rsid w:val="00917A1B"/>
    <w:rsid w:val="00921336"/>
    <w:rsid w:val="009226D8"/>
    <w:rsid w:val="00924B07"/>
    <w:rsid w:val="009267E6"/>
    <w:rsid w:val="009306E1"/>
    <w:rsid w:val="009307A4"/>
    <w:rsid w:val="0093106A"/>
    <w:rsid w:val="0093389C"/>
    <w:rsid w:val="00933EA7"/>
    <w:rsid w:val="00934A4D"/>
    <w:rsid w:val="00934E13"/>
    <w:rsid w:val="00936DF9"/>
    <w:rsid w:val="00942F51"/>
    <w:rsid w:val="00944383"/>
    <w:rsid w:val="00946404"/>
    <w:rsid w:val="00951890"/>
    <w:rsid w:val="009518FD"/>
    <w:rsid w:val="00955E3D"/>
    <w:rsid w:val="00956BE1"/>
    <w:rsid w:val="0095787A"/>
    <w:rsid w:val="00960AF4"/>
    <w:rsid w:val="00962067"/>
    <w:rsid w:val="009620A5"/>
    <w:rsid w:val="00965488"/>
    <w:rsid w:val="009739DA"/>
    <w:rsid w:val="00973CA9"/>
    <w:rsid w:val="00976D66"/>
    <w:rsid w:val="00980BF2"/>
    <w:rsid w:val="00985245"/>
    <w:rsid w:val="009865D4"/>
    <w:rsid w:val="0098674A"/>
    <w:rsid w:val="00992757"/>
    <w:rsid w:val="00992E73"/>
    <w:rsid w:val="009975AE"/>
    <w:rsid w:val="009A13B0"/>
    <w:rsid w:val="009A28FE"/>
    <w:rsid w:val="009A3728"/>
    <w:rsid w:val="009A5AEE"/>
    <w:rsid w:val="009B0745"/>
    <w:rsid w:val="009B3892"/>
    <w:rsid w:val="009B7EB2"/>
    <w:rsid w:val="009C0734"/>
    <w:rsid w:val="009C20B0"/>
    <w:rsid w:val="009C631F"/>
    <w:rsid w:val="009D0419"/>
    <w:rsid w:val="009D0B61"/>
    <w:rsid w:val="009D18CA"/>
    <w:rsid w:val="009D2327"/>
    <w:rsid w:val="009D42A1"/>
    <w:rsid w:val="009D4A05"/>
    <w:rsid w:val="009D64CA"/>
    <w:rsid w:val="009E18A7"/>
    <w:rsid w:val="009E278B"/>
    <w:rsid w:val="009E4DC7"/>
    <w:rsid w:val="009F2EA8"/>
    <w:rsid w:val="009F2F31"/>
    <w:rsid w:val="009F6FE8"/>
    <w:rsid w:val="009F7E7C"/>
    <w:rsid w:val="009F818D"/>
    <w:rsid w:val="00A002F1"/>
    <w:rsid w:val="00A06021"/>
    <w:rsid w:val="00A06E23"/>
    <w:rsid w:val="00A07799"/>
    <w:rsid w:val="00A10FC0"/>
    <w:rsid w:val="00A1306F"/>
    <w:rsid w:val="00A16455"/>
    <w:rsid w:val="00A2107C"/>
    <w:rsid w:val="00A227AD"/>
    <w:rsid w:val="00A22B39"/>
    <w:rsid w:val="00A26997"/>
    <w:rsid w:val="00A30105"/>
    <w:rsid w:val="00A30E5F"/>
    <w:rsid w:val="00A336EE"/>
    <w:rsid w:val="00A37088"/>
    <w:rsid w:val="00A40295"/>
    <w:rsid w:val="00A459D4"/>
    <w:rsid w:val="00A45EA2"/>
    <w:rsid w:val="00A46165"/>
    <w:rsid w:val="00A4671A"/>
    <w:rsid w:val="00A614AA"/>
    <w:rsid w:val="00A62D96"/>
    <w:rsid w:val="00A708FE"/>
    <w:rsid w:val="00A729E9"/>
    <w:rsid w:val="00A83283"/>
    <w:rsid w:val="00A83E5A"/>
    <w:rsid w:val="00A908F9"/>
    <w:rsid w:val="00A9235F"/>
    <w:rsid w:val="00A94428"/>
    <w:rsid w:val="00A961A3"/>
    <w:rsid w:val="00A96DFB"/>
    <w:rsid w:val="00AA372B"/>
    <w:rsid w:val="00AA704C"/>
    <w:rsid w:val="00AB15B6"/>
    <w:rsid w:val="00AB27EA"/>
    <w:rsid w:val="00AB2D91"/>
    <w:rsid w:val="00AC1296"/>
    <w:rsid w:val="00AC14C5"/>
    <w:rsid w:val="00AC1F01"/>
    <w:rsid w:val="00AC2682"/>
    <w:rsid w:val="00AC372D"/>
    <w:rsid w:val="00AC7D57"/>
    <w:rsid w:val="00AD01FF"/>
    <w:rsid w:val="00AD06A7"/>
    <w:rsid w:val="00AD7186"/>
    <w:rsid w:val="00AE0620"/>
    <w:rsid w:val="00AE3DA3"/>
    <w:rsid w:val="00AE5C32"/>
    <w:rsid w:val="00AF0EF0"/>
    <w:rsid w:val="00AF10A6"/>
    <w:rsid w:val="00AF25D4"/>
    <w:rsid w:val="00AF61C5"/>
    <w:rsid w:val="00B04599"/>
    <w:rsid w:val="00B07F19"/>
    <w:rsid w:val="00B109DD"/>
    <w:rsid w:val="00B10BF3"/>
    <w:rsid w:val="00B12AFD"/>
    <w:rsid w:val="00B2513B"/>
    <w:rsid w:val="00B27EC4"/>
    <w:rsid w:val="00B347C0"/>
    <w:rsid w:val="00B35DA9"/>
    <w:rsid w:val="00B47297"/>
    <w:rsid w:val="00B50050"/>
    <w:rsid w:val="00B509B8"/>
    <w:rsid w:val="00B51197"/>
    <w:rsid w:val="00B51425"/>
    <w:rsid w:val="00B514C7"/>
    <w:rsid w:val="00B53166"/>
    <w:rsid w:val="00B53170"/>
    <w:rsid w:val="00B601C7"/>
    <w:rsid w:val="00B63450"/>
    <w:rsid w:val="00B638F7"/>
    <w:rsid w:val="00B66E54"/>
    <w:rsid w:val="00B70F70"/>
    <w:rsid w:val="00B74090"/>
    <w:rsid w:val="00B857F6"/>
    <w:rsid w:val="00B935D6"/>
    <w:rsid w:val="00B94F64"/>
    <w:rsid w:val="00B972F9"/>
    <w:rsid w:val="00B977A9"/>
    <w:rsid w:val="00B97E69"/>
    <w:rsid w:val="00BB159E"/>
    <w:rsid w:val="00BB5771"/>
    <w:rsid w:val="00BB6C70"/>
    <w:rsid w:val="00BD1B91"/>
    <w:rsid w:val="00BD3F50"/>
    <w:rsid w:val="00BD7CFF"/>
    <w:rsid w:val="00BE1342"/>
    <w:rsid w:val="00BE1FF3"/>
    <w:rsid w:val="00BE3AA3"/>
    <w:rsid w:val="00BE675F"/>
    <w:rsid w:val="00BE67FA"/>
    <w:rsid w:val="00BE771F"/>
    <w:rsid w:val="00BE7E66"/>
    <w:rsid w:val="00BF2ADE"/>
    <w:rsid w:val="00BF319D"/>
    <w:rsid w:val="00BF7638"/>
    <w:rsid w:val="00C015EB"/>
    <w:rsid w:val="00C04208"/>
    <w:rsid w:val="00C20980"/>
    <w:rsid w:val="00C22221"/>
    <w:rsid w:val="00C274FC"/>
    <w:rsid w:val="00C31E66"/>
    <w:rsid w:val="00C32DE0"/>
    <w:rsid w:val="00C3442A"/>
    <w:rsid w:val="00C35368"/>
    <w:rsid w:val="00C43D16"/>
    <w:rsid w:val="00C530CE"/>
    <w:rsid w:val="00C55788"/>
    <w:rsid w:val="00C65FEB"/>
    <w:rsid w:val="00C71AB1"/>
    <w:rsid w:val="00C72C85"/>
    <w:rsid w:val="00C73E1B"/>
    <w:rsid w:val="00C748B9"/>
    <w:rsid w:val="00C80B57"/>
    <w:rsid w:val="00C84F6B"/>
    <w:rsid w:val="00C9523B"/>
    <w:rsid w:val="00C9762F"/>
    <w:rsid w:val="00CA2604"/>
    <w:rsid w:val="00CA3346"/>
    <w:rsid w:val="00CA4F14"/>
    <w:rsid w:val="00CA5492"/>
    <w:rsid w:val="00CA6517"/>
    <w:rsid w:val="00CB2C8A"/>
    <w:rsid w:val="00CB3B0B"/>
    <w:rsid w:val="00CB75B8"/>
    <w:rsid w:val="00CB7ABC"/>
    <w:rsid w:val="00CC06B4"/>
    <w:rsid w:val="00CC10EC"/>
    <w:rsid w:val="00CC1B64"/>
    <w:rsid w:val="00CC1F55"/>
    <w:rsid w:val="00CC2F3C"/>
    <w:rsid w:val="00CD2816"/>
    <w:rsid w:val="00CD2C93"/>
    <w:rsid w:val="00CD341D"/>
    <w:rsid w:val="00CE0B0C"/>
    <w:rsid w:val="00CE19BC"/>
    <w:rsid w:val="00CE24E9"/>
    <w:rsid w:val="00CE71D9"/>
    <w:rsid w:val="00CF7DEA"/>
    <w:rsid w:val="00D01C3B"/>
    <w:rsid w:val="00D0245D"/>
    <w:rsid w:val="00D0641A"/>
    <w:rsid w:val="00D1718C"/>
    <w:rsid w:val="00D203E8"/>
    <w:rsid w:val="00D2609D"/>
    <w:rsid w:val="00D32496"/>
    <w:rsid w:val="00D32644"/>
    <w:rsid w:val="00D35275"/>
    <w:rsid w:val="00D41C8C"/>
    <w:rsid w:val="00D51AA0"/>
    <w:rsid w:val="00D630D1"/>
    <w:rsid w:val="00D631A9"/>
    <w:rsid w:val="00D634F0"/>
    <w:rsid w:val="00D63783"/>
    <w:rsid w:val="00D63A7B"/>
    <w:rsid w:val="00D65AAB"/>
    <w:rsid w:val="00D676A7"/>
    <w:rsid w:val="00D709E8"/>
    <w:rsid w:val="00D7113B"/>
    <w:rsid w:val="00D73291"/>
    <w:rsid w:val="00D74079"/>
    <w:rsid w:val="00D751C5"/>
    <w:rsid w:val="00D75F66"/>
    <w:rsid w:val="00D80C80"/>
    <w:rsid w:val="00D810F1"/>
    <w:rsid w:val="00D843C4"/>
    <w:rsid w:val="00D86935"/>
    <w:rsid w:val="00D87773"/>
    <w:rsid w:val="00D931CE"/>
    <w:rsid w:val="00D94D59"/>
    <w:rsid w:val="00D951C2"/>
    <w:rsid w:val="00D9535C"/>
    <w:rsid w:val="00D96EF6"/>
    <w:rsid w:val="00D97EF5"/>
    <w:rsid w:val="00DA1067"/>
    <w:rsid w:val="00DA4367"/>
    <w:rsid w:val="00DA4DF7"/>
    <w:rsid w:val="00DC536F"/>
    <w:rsid w:val="00DD2D2B"/>
    <w:rsid w:val="00DD3403"/>
    <w:rsid w:val="00DD4B0C"/>
    <w:rsid w:val="00DE15BA"/>
    <w:rsid w:val="00DE2225"/>
    <w:rsid w:val="00DE62BB"/>
    <w:rsid w:val="00DE6776"/>
    <w:rsid w:val="00DF4352"/>
    <w:rsid w:val="00E04C76"/>
    <w:rsid w:val="00E06638"/>
    <w:rsid w:val="00E1113B"/>
    <w:rsid w:val="00E13973"/>
    <w:rsid w:val="00E14195"/>
    <w:rsid w:val="00E17FD5"/>
    <w:rsid w:val="00E20320"/>
    <w:rsid w:val="00E249BA"/>
    <w:rsid w:val="00E25253"/>
    <w:rsid w:val="00E3105B"/>
    <w:rsid w:val="00E31D63"/>
    <w:rsid w:val="00E3215A"/>
    <w:rsid w:val="00E43407"/>
    <w:rsid w:val="00E55FC2"/>
    <w:rsid w:val="00E5791A"/>
    <w:rsid w:val="00E61AEE"/>
    <w:rsid w:val="00E61EC3"/>
    <w:rsid w:val="00E63EC3"/>
    <w:rsid w:val="00E65778"/>
    <w:rsid w:val="00E657D4"/>
    <w:rsid w:val="00E65829"/>
    <w:rsid w:val="00E70A78"/>
    <w:rsid w:val="00E70C12"/>
    <w:rsid w:val="00E70E52"/>
    <w:rsid w:val="00E70FED"/>
    <w:rsid w:val="00E757AB"/>
    <w:rsid w:val="00E776E4"/>
    <w:rsid w:val="00E843B6"/>
    <w:rsid w:val="00E92B02"/>
    <w:rsid w:val="00E93F2B"/>
    <w:rsid w:val="00E94F1E"/>
    <w:rsid w:val="00E96105"/>
    <w:rsid w:val="00E96D9F"/>
    <w:rsid w:val="00EA1AA2"/>
    <w:rsid w:val="00EA25A1"/>
    <w:rsid w:val="00EA29DC"/>
    <w:rsid w:val="00EA2CC1"/>
    <w:rsid w:val="00EA639C"/>
    <w:rsid w:val="00EA6C4A"/>
    <w:rsid w:val="00EA7B7F"/>
    <w:rsid w:val="00EB264B"/>
    <w:rsid w:val="00EB5226"/>
    <w:rsid w:val="00EC1203"/>
    <w:rsid w:val="00EC37FE"/>
    <w:rsid w:val="00ED5BCC"/>
    <w:rsid w:val="00ED74EF"/>
    <w:rsid w:val="00EE2FA4"/>
    <w:rsid w:val="00EE5F1D"/>
    <w:rsid w:val="00EE76C2"/>
    <w:rsid w:val="00EF2F0A"/>
    <w:rsid w:val="00F008BB"/>
    <w:rsid w:val="00F01817"/>
    <w:rsid w:val="00F026CB"/>
    <w:rsid w:val="00F06888"/>
    <w:rsid w:val="00F13FDD"/>
    <w:rsid w:val="00F156A3"/>
    <w:rsid w:val="00F157F8"/>
    <w:rsid w:val="00F17953"/>
    <w:rsid w:val="00F2212D"/>
    <w:rsid w:val="00F23E5A"/>
    <w:rsid w:val="00F25874"/>
    <w:rsid w:val="00F3047D"/>
    <w:rsid w:val="00F36EE7"/>
    <w:rsid w:val="00F37486"/>
    <w:rsid w:val="00F41151"/>
    <w:rsid w:val="00F441B9"/>
    <w:rsid w:val="00F4421A"/>
    <w:rsid w:val="00F5134D"/>
    <w:rsid w:val="00F5188F"/>
    <w:rsid w:val="00F53217"/>
    <w:rsid w:val="00F5533A"/>
    <w:rsid w:val="00F56874"/>
    <w:rsid w:val="00F62587"/>
    <w:rsid w:val="00F62D35"/>
    <w:rsid w:val="00F63C7D"/>
    <w:rsid w:val="00F6447B"/>
    <w:rsid w:val="00F71F3E"/>
    <w:rsid w:val="00F72BCF"/>
    <w:rsid w:val="00F75176"/>
    <w:rsid w:val="00F809D5"/>
    <w:rsid w:val="00F82FC4"/>
    <w:rsid w:val="00F85657"/>
    <w:rsid w:val="00F86023"/>
    <w:rsid w:val="00F87605"/>
    <w:rsid w:val="00F95101"/>
    <w:rsid w:val="00F97536"/>
    <w:rsid w:val="00F976DC"/>
    <w:rsid w:val="00FA06E0"/>
    <w:rsid w:val="00FA408C"/>
    <w:rsid w:val="00FB3629"/>
    <w:rsid w:val="00FB559B"/>
    <w:rsid w:val="00FB5AF5"/>
    <w:rsid w:val="00FC17EB"/>
    <w:rsid w:val="00FC221E"/>
    <w:rsid w:val="00FC2877"/>
    <w:rsid w:val="00FC5092"/>
    <w:rsid w:val="00FC7EF7"/>
    <w:rsid w:val="00FC85F6"/>
    <w:rsid w:val="00FD08B7"/>
    <w:rsid w:val="00FD2F06"/>
    <w:rsid w:val="00FD7A08"/>
    <w:rsid w:val="00FE0328"/>
    <w:rsid w:val="00FE2DB9"/>
    <w:rsid w:val="00FE5082"/>
    <w:rsid w:val="00FE571A"/>
    <w:rsid w:val="00FF0305"/>
    <w:rsid w:val="00FF0391"/>
    <w:rsid w:val="00FF0553"/>
    <w:rsid w:val="00FF589E"/>
    <w:rsid w:val="00FF6149"/>
    <w:rsid w:val="00FF6E9B"/>
    <w:rsid w:val="00FF706E"/>
    <w:rsid w:val="01174A20"/>
    <w:rsid w:val="012F4B5E"/>
    <w:rsid w:val="0192F174"/>
    <w:rsid w:val="020DB6E9"/>
    <w:rsid w:val="02362264"/>
    <w:rsid w:val="023A863D"/>
    <w:rsid w:val="025A10EA"/>
    <w:rsid w:val="0284F9F7"/>
    <w:rsid w:val="02BF2816"/>
    <w:rsid w:val="02DDC0D8"/>
    <w:rsid w:val="0354EFA6"/>
    <w:rsid w:val="03AC8330"/>
    <w:rsid w:val="0409EEFF"/>
    <w:rsid w:val="04785AE3"/>
    <w:rsid w:val="04DD2588"/>
    <w:rsid w:val="04DFF417"/>
    <w:rsid w:val="050B5DC1"/>
    <w:rsid w:val="0515AD4D"/>
    <w:rsid w:val="0527F1E6"/>
    <w:rsid w:val="056D4D8B"/>
    <w:rsid w:val="058704C9"/>
    <w:rsid w:val="05E9513C"/>
    <w:rsid w:val="0696A4E1"/>
    <w:rsid w:val="069FB074"/>
    <w:rsid w:val="06C2B57D"/>
    <w:rsid w:val="0757D918"/>
    <w:rsid w:val="079A3B8D"/>
    <w:rsid w:val="079F92C2"/>
    <w:rsid w:val="07B1F59C"/>
    <w:rsid w:val="07DD01BB"/>
    <w:rsid w:val="08408589"/>
    <w:rsid w:val="084B8255"/>
    <w:rsid w:val="084BAA5E"/>
    <w:rsid w:val="08792977"/>
    <w:rsid w:val="090A91BD"/>
    <w:rsid w:val="09643D9F"/>
    <w:rsid w:val="09B3BE5F"/>
    <w:rsid w:val="09EB49AA"/>
    <w:rsid w:val="0A263334"/>
    <w:rsid w:val="0A2D3F05"/>
    <w:rsid w:val="0A580538"/>
    <w:rsid w:val="0A8C63DA"/>
    <w:rsid w:val="0AF6E1C5"/>
    <w:rsid w:val="0AFC9575"/>
    <w:rsid w:val="0B097F4D"/>
    <w:rsid w:val="0B324592"/>
    <w:rsid w:val="0B4BC058"/>
    <w:rsid w:val="0B71B5EE"/>
    <w:rsid w:val="0B8B4FCB"/>
    <w:rsid w:val="0B948BAA"/>
    <w:rsid w:val="0B999C93"/>
    <w:rsid w:val="0BA5FC1D"/>
    <w:rsid w:val="0BBCCF81"/>
    <w:rsid w:val="0C74FA85"/>
    <w:rsid w:val="0CFC045C"/>
    <w:rsid w:val="0D731797"/>
    <w:rsid w:val="0DC19BF6"/>
    <w:rsid w:val="0E0B1D33"/>
    <w:rsid w:val="0E2FE839"/>
    <w:rsid w:val="0E8AE2DB"/>
    <w:rsid w:val="0EA4617D"/>
    <w:rsid w:val="0EB3C6AA"/>
    <w:rsid w:val="0ED56891"/>
    <w:rsid w:val="0F07A5E7"/>
    <w:rsid w:val="0F6468F1"/>
    <w:rsid w:val="0F816035"/>
    <w:rsid w:val="0FDA0A30"/>
    <w:rsid w:val="1008B887"/>
    <w:rsid w:val="1087C3D9"/>
    <w:rsid w:val="109A4436"/>
    <w:rsid w:val="10C411A6"/>
    <w:rsid w:val="114D8FD8"/>
    <w:rsid w:val="11DE97DB"/>
    <w:rsid w:val="11EB6B91"/>
    <w:rsid w:val="12143FF0"/>
    <w:rsid w:val="1270EFED"/>
    <w:rsid w:val="129E7256"/>
    <w:rsid w:val="12C32164"/>
    <w:rsid w:val="12D0738A"/>
    <w:rsid w:val="1309190E"/>
    <w:rsid w:val="133C3D07"/>
    <w:rsid w:val="13A83C89"/>
    <w:rsid w:val="13DAC79E"/>
    <w:rsid w:val="13EAAF54"/>
    <w:rsid w:val="141CE682"/>
    <w:rsid w:val="14A3A9B6"/>
    <w:rsid w:val="14AA13E5"/>
    <w:rsid w:val="14F148A9"/>
    <w:rsid w:val="152C7012"/>
    <w:rsid w:val="1533029D"/>
    <w:rsid w:val="15784A46"/>
    <w:rsid w:val="15C2405B"/>
    <w:rsid w:val="15E1ADF9"/>
    <w:rsid w:val="160D74C2"/>
    <w:rsid w:val="1655A87E"/>
    <w:rsid w:val="167D94ED"/>
    <w:rsid w:val="1696FA7E"/>
    <w:rsid w:val="16AB140E"/>
    <w:rsid w:val="16D559AE"/>
    <w:rsid w:val="16FA406C"/>
    <w:rsid w:val="1719A35D"/>
    <w:rsid w:val="173E8333"/>
    <w:rsid w:val="181BF3AF"/>
    <w:rsid w:val="183F46D1"/>
    <w:rsid w:val="18C2F993"/>
    <w:rsid w:val="18F582F3"/>
    <w:rsid w:val="19085FE9"/>
    <w:rsid w:val="19337D44"/>
    <w:rsid w:val="199395B8"/>
    <w:rsid w:val="199A13EC"/>
    <w:rsid w:val="199BF594"/>
    <w:rsid w:val="19A066DD"/>
    <w:rsid w:val="1A4C830E"/>
    <w:rsid w:val="1AB36301"/>
    <w:rsid w:val="1AF356E1"/>
    <w:rsid w:val="1B362CBB"/>
    <w:rsid w:val="1B52A29F"/>
    <w:rsid w:val="1BD1A99B"/>
    <w:rsid w:val="1BE73E29"/>
    <w:rsid w:val="1C69B3EF"/>
    <w:rsid w:val="1C8D3608"/>
    <w:rsid w:val="1D5443B6"/>
    <w:rsid w:val="1D7702A9"/>
    <w:rsid w:val="1D8222E4"/>
    <w:rsid w:val="1E911550"/>
    <w:rsid w:val="1EA8ED66"/>
    <w:rsid w:val="1EBED09C"/>
    <w:rsid w:val="1EC6B1E5"/>
    <w:rsid w:val="1ED57AD0"/>
    <w:rsid w:val="1EFB17B2"/>
    <w:rsid w:val="1F5ED5E7"/>
    <w:rsid w:val="1F86666B"/>
    <w:rsid w:val="1F9ABFBA"/>
    <w:rsid w:val="1FA8BFEA"/>
    <w:rsid w:val="1FE17668"/>
    <w:rsid w:val="201F25DC"/>
    <w:rsid w:val="20D3769A"/>
    <w:rsid w:val="20F15FE6"/>
    <w:rsid w:val="211108BE"/>
    <w:rsid w:val="216F4085"/>
    <w:rsid w:val="21804EC6"/>
    <w:rsid w:val="21C35A77"/>
    <w:rsid w:val="21CCF9F1"/>
    <w:rsid w:val="21D47B18"/>
    <w:rsid w:val="2224DABF"/>
    <w:rsid w:val="2225D816"/>
    <w:rsid w:val="2229DFAF"/>
    <w:rsid w:val="22C3099C"/>
    <w:rsid w:val="22C3ADCA"/>
    <w:rsid w:val="22E1E618"/>
    <w:rsid w:val="23148F07"/>
    <w:rsid w:val="2383D4A7"/>
    <w:rsid w:val="238C2298"/>
    <w:rsid w:val="23FD25C8"/>
    <w:rsid w:val="241636B1"/>
    <w:rsid w:val="24A361FF"/>
    <w:rsid w:val="2587D81F"/>
    <w:rsid w:val="25AC1D26"/>
    <w:rsid w:val="26131801"/>
    <w:rsid w:val="2652D04F"/>
    <w:rsid w:val="26966577"/>
    <w:rsid w:val="26C70E00"/>
    <w:rsid w:val="26F06836"/>
    <w:rsid w:val="26F992C9"/>
    <w:rsid w:val="26FF0EF1"/>
    <w:rsid w:val="271844B8"/>
    <w:rsid w:val="273EE719"/>
    <w:rsid w:val="2791CB1E"/>
    <w:rsid w:val="27BCD2DE"/>
    <w:rsid w:val="27CADB9E"/>
    <w:rsid w:val="28179503"/>
    <w:rsid w:val="284E2819"/>
    <w:rsid w:val="28C5637E"/>
    <w:rsid w:val="290A087D"/>
    <w:rsid w:val="292BD939"/>
    <w:rsid w:val="29322891"/>
    <w:rsid w:val="293D9C27"/>
    <w:rsid w:val="29BC1631"/>
    <w:rsid w:val="29EB3865"/>
    <w:rsid w:val="2A0DBD46"/>
    <w:rsid w:val="2A26C80E"/>
    <w:rsid w:val="2ABE6858"/>
    <w:rsid w:val="2AD51BC9"/>
    <w:rsid w:val="2B1BC11A"/>
    <w:rsid w:val="2B226D0F"/>
    <w:rsid w:val="2B3FD3A4"/>
    <w:rsid w:val="2B5EAE4B"/>
    <w:rsid w:val="2BA73F77"/>
    <w:rsid w:val="2BFB7EB0"/>
    <w:rsid w:val="2C118394"/>
    <w:rsid w:val="2C43C05E"/>
    <w:rsid w:val="2C80644C"/>
    <w:rsid w:val="2C8F98A8"/>
    <w:rsid w:val="2C9483C9"/>
    <w:rsid w:val="2D238604"/>
    <w:rsid w:val="2D2F2996"/>
    <w:rsid w:val="2D5758E5"/>
    <w:rsid w:val="2D6A1CAF"/>
    <w:rsid w:val="2D7D614C"/>
    <w:rsid w:val="2DBBEAED"/>
    <w:rsid w:val="2DD0F459"/>
    <w:rsid w:val="2DD75ABB"/>
    <w:rsid w:val="2DDD23AB"/>
    <w:rsid w:val="2DE1DE60"/>
    <w:rsid w:val="2E101C41"/>
    <w:rsid w:val="2E263DBB"/>
    <w:rsid w:val="2E8D7E55"/>
    <w:rsid w:val="2EA1BCA8"/>
    <w:rsid w:val="2EB2F793"/>
    <w:rsid w:val="2EBB0785"/>
    <w:rsid w:val="2F149339"/>
    <w:rsid w:val="2F2781D5"/>
    <w:rsid w:val="2F2FED64"/>
    <w:rsid w:val="2F415DDD"/>
    <w:rsid w:val="2F5E8379"/>
    <w:rsid w:val="3071591E"/>
    <w:rsid w:val="3080C41A"/>
    <w:rsid w:val="308B4BD9"/>
    <w:rsid w:val="30AC301A"/>
    <w:rsid w:val="30E7150A"/>
    <w:rsid w:val="31005B93"/>
    <w:rsid w:val="317D6B5F"/>
    <w:rsid w:val="31F74086"/>
    <w:rsid w:val="326FDEE7"/>
    <w:rsid w:val="32A73EDF"/>
    <w:rsid w:val="32BE8376"/>
    <w:rsid w:val="32C05E23"/>
    <w:rsid w:val="32D0D92C"/>
    <w:rsid w:val="32DFABD6"/>
    <w:rsid w:val="33174F0F"/>
    <w:rsid w:val="33343411"/>
    <w:rsid w:val="33D00BA0"/>
    <w:rsid w:val="33D636CD"/>
    <w:rsid w:val="340602ED"/>
    <w:rsid w:val="34261B4F"/>
    <w:rsid w:val="34697492"/>
    <w:rsid w:val="347FB954"/>
    <w:rsid w:val="34AC4949"/>
    <w:rsid w:val="34AD259F"/>
    <w:rsid w:val="34EF28C2"/>
    <w:rsid w:val="35182AA2"/>
    <w:rsid w:val="351D1B1B"/>
    <w:rsid w:val="354E54E2"/>
    <w:rsid w:val="354E78C2"/>
    <w:rsid w:val="356C9B6F"/>
    <w:rsid w:val="356D6C15"/>
    <w:rsid w:val="3570077F"/>
    <w:rsid w:val="357022C4"/>
    <w:rsid w:val="35726968"/>
    <w:rsid w:val="35A00541"/>
    <w:rsid w:val="35DC2459"/>
    <w:rsid w:val="35EB8D78"/>
    <w:rsid w:val="3669759F"/>
    <w:rsid w:val="36C27AB2"/>
    <w:rsid w:val="36C7320E"/>
    <w:rsid w:val="36E2CC0B"/>
    <w:rsid w:val="36FC5490"/>
    <w:rsid w:val="372B29E3"/>
    <w:rsid w:val="372EE5E8"/>
    <w:rsid w:val="375635CD"/>
    <w:rsid w:val="37996BC8"/>
    <w:rsid w:val="379D88E8"/>
    <w:rsid w:val="383E09B1"/>
    <w:rsid w:val="38DAD042"/>
    <w:rsid w:val="39118BA9"/>
    <w:rsid w:val="3914AB9A"/>
    <w:rsid w:val="391C91BA"/>
    <w:rsid w:val="39238E68"/>
    <w:rsid w:val="393575E9"/>
    <w:rsid w:val="397B780A"/>
    <w:rsid w:val="39CE80A3"/>
    <w:rsid w:val="3A06B216"/>
    <w:rsid w:val="3A504AC6"/>
    <w:rsid w:val="3A5E7EBE"/>
    <w:rsid w:val="3B131BBC"/>
    <w:rsid w:val="3B246B25"/>
    <w:rsid w:val="3B71722A"/>
    <w:rsid w:val="3B80C1C0"/>
    <w:rsid w:val="3B9D25AB"/>
    <w:rsid w:val="3BBAADE1"/>
    <w:rsid w:val="3BE8243F"/>
    <w:rsid w:val="3BED2985"/>
    <w:rsid w:val="3C1940C6"/>
    <w:rsid w:val="3C448F29"/>
    <w:rsid w:val="3C85995E"/>
    <w:rsid w:val="3CAAD8E4"/>
    <w:rsid w:val="3CC5599E"/>
    <w:rsid w:val="3CD60A5E"/>
    <w:rsid w:val="3CEC43C7"/>
    <w:rsid w:val="3D04FF27"/>
    <w:rsid w:val="3D53D137"/>
    <w:rsid w:val="3D624C0D"/>
    <w:rsid w:val="3E3D8177"/>
    <w:rsid w:val="3E6F17A4"/>
    <w:rsid w:val="3E92C2C2"/>
    <w:rsid w:val="3EBAFA79"/>
    <w:rsid w:val="3EE3066B"/>
    <w:rsid w:val="3F32C88D"/>
    <w:rsid w:val="3F63662E"/>
    <w:rsid w:val="3FA18290"/>
    <w:rsid w:val="40081158"/>
    <w:rsid w:val="40663F5D"/>
    <w:rsid w:val="4077F9B6"/>
    <w:rsid w:val="408FA1AE"/>
    <w:rsid w:val="40B4FED0"/>
    <w:rsid w:val="40C17604"/>
    <w:rsid w:val="40D895AA"/>
    <w:rsid w:val="4123B213"/>
    <w:rsid w:val="4148B080"/>
    <w:rsid w:val="416C2239"/>
    <w:rsid w:val="41AFEAC6"/>
    <w:rsid w:val="41C343E4"/>
    <w:rsid w:val="42562898"/>
    <w:rsid w:val="428C0F96"/>
    <w:rsid w:val="42B59027"/>
    <w:rsid w:val="42BA5425"/>
    <w:rsid w:val="42DF30A5"/>
    <w:rsid w:val="42E212D3"/>
    <w:rsid w:val="43274759"/>
    <w:rsid w:val="4350461D"/>
    <w:rsid w:val="43EC60A9"/>
    <w:rsid w:val="4421D45D"/>
    <w:rsid w:val="442755E9"/>
    <w:rsid w:val="447B392A"/>
    <w:rsid w:val="4493C40A"/>
    <w:rsid w:val="44AEED88"/>
    <w:rsid w:val="44B761F9"/>
    <w:rsid w:val="456173FE"/>
    <w:rsid w:val="45B2A66B"/>
    <w:rsid w:val="45B6B0C5"/>
    <w:rsid w:val="45C694AF"/>
    <w:rsid w:val="45C99800"/>
    <w:rsid w:val="4648120A"/>
    <w:rsid w:val="46D60CAC"/>
    <w:rsid w:val="46F111D2"/>
    <w:rsid w:val="47485C04"/>
    <w:rsid w:val="475812BF"/>
    <w:rsid w:val="475CF462"/>
    <w:rsid w:val="477460B6"/>
    <w:rsid w:val="4783D18F"/>
    <w:rsid w:val="47C139C8"/>
    <w:rsid w:val="47C829EE"/>
    <w:rsid w:val="480BD3C9"/>
    <w:rsid w:val="48170D6E"/>
    <w:rsid w:val="488AC0EF"/>
    <w:rsid w:val="48A3ED6F"/>
    <w:rsid w:val="48AFAC15"/>
    <w:rsid w:val="497C0BD8"/>
    <w:rsid w:val="49838F43"/>
    <w:rsid w:val="49851334"/>
    <w:rsid w:val="49B3BA46"/>
    <w:rsid w:val="49BAA02B"/>
    <w:rsid w:val="49BCC851"/>
    <w:rsid w:val="49DFEA91"/>
    <w:rsid w:val="49E7FA41"/>
    <w:rsid w:val="4A06A455"/>
    <w:rsid w:val="4A2E3AB7"/>
    <w:rsid w:val="4A662B17"/>
    <w:rsid w:val="4AB2BEB8"/>
    <w:rsid w:val="4AEBBB83"/>
    <w:rsid w:val="4B0ECBAE"/>
    <w:rsid w:val="4BA0DDDA"/>
    <w:rsid w:val="4C17A20C"/>
    <w:rsid w:val="4C96ACED"/>
    <w:rsid w:val="4D1AFF6F"/>
    <w:rsid w:val="4D2E77F0"/>
    <w:rsid w:val="4D7686B3"/>
    <w:rsid w:val="4DE81BD5"/>
    <w:rsid w:val="4E41A769"/>
    <w:rsid w:val="4E6308E9"/>
    <w:rsid w:val="4E8AE543"/>
    <w:rsid w:val="4EA08EDA"/>
    <w:rsid w:val="4F0FE4A1"/>
    <w:rsid w:val="4F2F8A89"/>
    <w:rsid w:val="4FA05AEF"/>
    <w:rsid w:val="5007EDFB"/>
    <w:rsid w:val="5017FE27"/>
    <w:rsid w:val="505F46AD"/>
    <w:rsid w:val="509C79CC"/>
    <w:rsid w:val="50AD5442"/>
    <w:rsid w:val="50B315B5"/>
    <w:rsid w:val="50B8A52A"/>
    <w:rsid w:val="50B9D6C7"/>
    <w:rsid w:val="50D06D8B"/>
    <w:rsid w:val="50DBF787"/>
    <w:rsid w:val="50F996A9"/>
    <w:rsid w:val="5142FE74"/>
    <w:rsid w:val="516D93FB"/>
    <w:rsid w:val="5197EBF1"/>
    <w:rsid w:val="51B448B2"/>
    <w:rsid w:val="520F2424"/>
    <w:rsid w:val="521C2E25"/>
    <w:rsid w:val="52474BFF"/>
    <w:rsid w:val="52516067"/>
    <w:rsid w:val="52C53D5A"/>
    <w:rsid w:val="52DB2730"/>
    <w:rsid w:val="52DF37C9"/>
    <w:rsid w:val="53476387"/>
    <w:rsid w:val="5351F9F4"/>
    <w:rsid w:val="53758D0C"/>
    <w:rsid w:val="539AE8D2"/>
    <w:rsid w:val="53EBAA8E"/>
    <w:rsid w:val="53FE6266"/>
    <w:rsid w:val="5458A038"/>
    <w:rsid w:val="5471A449"/>
    <w:rsid w:val="54789E20"/>
    <w:rsid w:val="55464ADC"/>
    <w:rsid w:val="556EA6A9"/>
    <w:rsid w:val="55AA08C6"/>
    <w:rsid w:val="55B5C3F2"/>
    <w:rsid w:val="55D804CD"/>
    <w:rsid w:val="55F20767"/>
    <w:rsid w:val="55FF0B54"/>
    <w:rsid w:val="5615EB4F"/>
    <w:rsid w:val="56309F69"/>
    <w:rsid w:val="563EA466"/>
    <w:rsid w:val="5643B071"/>
    <w:rsid w:val="564A3AC3"/>
    <w:rsid w:val="5684BBB1"/>
    <w:rsid w:val="56AC7457"/>
    <w:rsid w:val="5724F803"/>
    <w:rsid w:val="57368F68"/>
    <w:rsid w:val="573E01AD"/>
    <w:rsid w:val="57494F10"/>
    <w:rsid w:val="574E6859"/>
    <w:rsid w:val="5764136C"/>
    <w:rsid w:val="576BE66A"/>
    <w:rsid w:val="57F802B0"/>
    <w:rsid w:val="57FD71D6"/>
    <w:rsid w:val="581108FC"/>
    <w:rsid w:val="58309A22"/>
    <w:rsid w:val="5888FD0A"/>
    <w:rsid w:val="58906499"/>
    <w:rsid w:val="58D83AC4"/>
    <w:rsid w:val="58E742BE"/>
    <w:rsid w:val="58EA0434"/>
    <w:rsid w:val="58FC9C3D"/>
    <w:rsid w:val="5981F358"/>
    <w:rsid w:val="5994FC33"/>
    <w:rsid w:val="599F14DB"/>
    <w:rsid w:val="59F44A8C"/>
    <w:rsid w:val="5A248188"/>
    <w:rsid w:val="5A8F2D71"/>
    <w:rsid w:val="5AF4ADD4"/>
    <w:rsid w:val="5B34A679"/>
    <w:rsid w:val="5B538AE6"/>
    <w:rsid w:val="5B5A1E43"/>
    <w:rsid w:val="5BB24B07"/>
    <w:rsid w:val="5BB7473E"/>
    <w:rsid w:val="5C04A8B9"/>
    <w:rsid w:val="5C1B7D59"/>
    <w:rsid w:val="5C2CD346"/>
    <w:rsid w:val="5C402C52"/>
    <w:rsid w:val="5C6CF166"/>
    <w:rsid w:val="5C733CB6"/>
    <w:rsid w:val="5C80298F"/>
    <w:rsid w:val="5C92B497"/>
    <w:rsid w:val="5CC757E8"/>
    <w:rsid w:val="5CF8E579"/>
    <w:rsid w:val="5D5DA653"/>
    <w:rsid w:val="5D61E9FA"/>
    <w:rsid w:val="5D96FD28"/>
    <w:rsid w:val="5D98FC90"/>
    <w:rsid w:val="5DC27B86"/>
    <w:rsid w:val="5DC54CA0"/>
    <w:rsid w:val="5DDBAC42"/>
    <w:rsid w:val="5E6C826A"/>
    <w:rsid w:val="5E917BC5"/>
    <w:rsid w:val="5EB0C79C"/>
    <w:rsid w:val="5EB5E643"/>
    <w:rsid w:val="5EDAAA8E"/>
    <w:rsid w:val="5EDC2ADC"/>
    <w:rsid w:val="5F102C64"/>
    <w:rsid w:val="5F356985"/>
    <w:rsid w:val="5F4F601F"/>
    <w:rsid w:val="5F667839"/>
    <w:rsid w:val="5F84D1C8"/>
    <w:rsid w:val="5F91DFEF"/>
    <w:rsid w:val="601680A7"/>
    <w:rsid w:val="601F484F"/>
    <w:rsid w:val="602028E4"/>
    <w:rsid w:val="6086E42E"/>
    <w:rsid w:val="6091B3C2"/>
    <w:rsid w:val="60C90AD4"/>
    <w:rsid w:val="60DF08D8"/>
    <w:rsid w:val="61391E54"/>
    <w:rsid w:val="613ED093"/>
    <w:rsid w:val="61713BB0"/>
    <w:rsid w:val="617608BB"/>
    <w:rsid w:val="61C3A10A"/>
    <w:rsid w:val="62116855"/>
    <w:rsid w:val="62440813"/>
    <w:rsid w:val="6259A630"/>
    <w:rsid w:val="627EFFFD"/>
    <w:rsid w:val="627FC17D"/>
    <w:rsid w:val="62D83BFB"/>
    <w:rsid w:val="62F6AAB8"/>
    <w:rsid w:val="632725EF"/>
    <w:rsid w:val="63D44E21"/>
    <w:rsid w:val="64AD0AB8"/>
    <w:rsid w:val="64B0310E"/>
    <w:rsid w:val="64CCA86D"/>
    <w:rsid w:val="64D98EB6"/>
    <w:rsid w:val="654DF15A"/>
    <w:rsid w:val="657AB264"/>
    <w:rsid w:val="65E53B5F"/>
    <w:rsid w:val="65E8D10F"/>
    <w:rsid w:val="66C24C7B"/>
    <w:rsid w:val="66CA88F2"/>
    <w:rsid w:val="66F3F8FA"/>
    <w:rsid w:val="67286514"/>
    <w:rsid w:val="672BFFFB"/>
    <w:rsid w:val="67B91096"/>
    <w:rsid w:val="67D378AC"/>
    <w:rsid w:val="67E27E6A"/>
    <w:rsid w:val="67FA2CA0"/>
    <w:rsid w:val="68308B1A"/>
    <w:rsid w:val="68472128"/>
    <w:rsid w:val="684DCF4A"/>
    <w:rsid w:val="685F6C4B"/>
    <w:rsid w:val="68735FE7"/>
    <w:rsid w:val="68B0F036"/>
    <w:rsid w:val="6957301F"/>
    <w:rsid w:val="69A76D3A"/>
    <w:rsid w:val="69CBBFDD"/>
    <w:rsid w:val="6ACE5A46"/>
    <w:rsid w:val="6B2C9CE4"/>
    <w:rsid w:val="6B51E9E1"/>
    <w:rsid w:val="6BDDFDF5"/>
    <w:rsid w:val="6BF7FB63"/>
    <w:rsid w:val="6C056469"/>
    <w:rsid w:val="6C3E0486"/>
    <w:rsid w:val="6C68F9D6"/>
    <w:rsid w:val="6C8386B1"/>
    <w:rsid w:val="6C8D2F09"/>
    <w:rsid w:val="6CB451FB"/>
    <w:rsid w:val="6CC0E3F0"/>
    <w:rsid w:val="6D317F9F"/>
    <w:rsid w:val="6D7B365F"/>
    <w:rsid w:val="6D89FEFE"/>
    <w:rsid w:val="6E2484FE"/>
    <w:rsid w:val="6E6D3E9E"/>
    <w:rsid w:val="6F2C275A"/>
    <w:rsid w:val="6F557812"/>
    <w:rsid w:val="6F988DC2"/>
    <w:rsid w:val="6F98EE95"/>
    <w:rsid w:val="6F9C6DBE"/>
    <w:rsid w:val="6FA5A627"/>
    <w:rsid w:val="6FB375AF"/>
    <w:rsid w:val="6FE60574"/>
    <w:rsid w:val="6FF1F5C5"/>
    <w:rsid w:val="70202B57"/>
    <w:rsid w:val="704452E5"/>
    <w:rsid w:val="70841AA4"/>
    <w:rsid w:val="70C9D3EB"/>
    <w:rsid w:val="70D1677F"/>
    <w:rsid w:val="70F86F70"/>
    <w:rsid w:val="7103D2DD"/>
    <w:rsid w:val="71215BDB"/>
    <w:rsid w:val="714CF583"/>
    <w:rsid w:val="7152AA47"/>
    <w:rsid w:val="7169F5C8"/>
    <w:rsid w:val="716D5895"/>
    <w:rsid w:val="71AD97AE"/>
    <w:rsid w:val="7236C3AA"/>
    <w:rsid w:val="72454111"/>
    <w:rsid w:val="728B5585"/>
    <w:rsid w:val="72B62C7F"/>
    <w:rsid w:val="72D1ED13"/>
    <w:rsid w:val="72E8A2F7"/>
    <w:rsid w:val="732A7751"/>
    <w:rsid w:val="73B37F90"/>
    <w:rsid w:val="73CFA087"/>
    <w:rsid w:val="73E9EBCE"/>
    <w:rsid w:val="7416700A"/>
    <w:rsid w:val="744DC103"/>
    <w:rsid w:val="74B6037B"/>
    <w:rsid w:val="74D77731"/>
    <w:rsid w:val="756532C0"/>
    <w:rsid w:val="758240D6"/>
    <w:rsid w:val="7599E2FE"/>
    <w:rsid w:val="75D81F51"/>
    <w:rsid w:val="766243A1"/>
    <w:rsid w:val="7684B176"/>
    <w:rsid w:val="769E5C10"/>
    <w:rsid w:val="771EB54B"/>
    <w:rsid w:val="77287AD3"/>
    <w:rsid w:val="7739A894"/>
    <w:rsid w:val="773DF2A6"/>
    <w:rsid w:val="77432EFD"/>
    <w:rsid w:val="777883C9"/>
    <w:rsid w:val="77A3698A"/>
    <w:rsid w:val="77EFED6F"/>
    <w:rsid w:val="7842DD1D"/>
    <w:rsid w:val="78692E10"/>
    <w:rsid w:val="788DB4B9"/>
    <w:rsid w:val="79B22CA9"/>
    <w:rsid w:val="79B78AF4"/>
    <w:rsid w:val="79E1092F"/>
    <w:rsid w:val="79E1B31C"/>
    <w:rsid w:val="79E3E031"/>
    <w:rsid w:val="79EB9401"/>
    <w:rsid w:val="7A0536CD"/>
    <w:rsid w:val="7A6C4D34"/>
    <w:rsid w:val="7AA854CC"/>
    <w:rsid w:val="7AE97EA3"/>
    <w:rsid w:val="7AFDCA81"/>
    <w:rsid w:val="7B379EF7"/>
    <w:rsid w:val="7C29DF42"/>
    <w:rsid w:val="7C622C73"/>
    <w:rsid w:val="7C7B9328"/>
    <w:rsid w:val="7CAC6EF9"/>
    <w:rsid w:val="7CFC7179"/>
    <w:rsid w:val="7DA8D59E"/>
    <w:rsid w:val="7DB9BB61"/>
    <w:rsid w:val="7E1F68AF"/>
    <w:rsid w:val="7E26C245"/>
    <w:rsid w:val="7E9370AF"/>
    <w:rsid w:val="7ECD1FBB"/>
    <w:rsid w:val="7EFF0FF9"/>
    <w:rsid w:val="7F4DBE43"/>
    <w:rsid w:val="7F77FD31"/>
    <w:rsid w:val="7F953317"/>
    <w:rsid w:val="7FE9E621"/>
    <w:rsid w:val="7FF9C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E23C"/>
  <w15:chartTrackingRefBased/>
  <w15:docId w15:val="{3EF68A12-4493-47EE-AAD2-B8A017B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48B080"/>
    <w:pPr>
      <w:jc w:val="both"/>
    </w:pPr>
    <w:rPr>
      <w:rFonts w:ascii="Lucida Sans" w:eastAsia="Lucida Sans" w:hAnsi="Lucida Sans" w:cs="Lucida Sans"/>
      <w:sz w:val="24"/>
      <w:szCs w:val="24"/>
      <w:lang w:val="en-IE"/>
    </w:rPr>
  </w:style>
  <w:style w:type="paragraph" w:styleId="Heading1">
    <w:name w:val="heading 1"/>
    <w:basedOn w:val="Normal"/>
    <w:next w:val="Normal"/>
    <w:link w:val="Heading1Char"/>
    <w:uiPriority w:val="9"/>
    <w:qFormat/>
    <w:rsid w:val="00A46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47FB954"/>
    <w:pPr>
      <w:keepNext/>
      <w:keepLines/>
      <w:numPr>
        <w:ilvl w:val="1"/>
        <w:numId w:val="14"/>
      </w:numPr>
      <w:spacing w:before="240" w:after="2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47FB954"/>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47FB95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47FB95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06F"/>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rsid w:val="00266ACE"/>
    <w:rPr>
      <w:rFonts w:ascii="Aptos" w:eastAsiaTheme="majorEastAsia" w:hAnsi="Aptos"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A46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1A"/>
    <w:rPr>
      <w:rFonts w:ascii="Lucida Sans" w:eastAsiaTheme="majorEastAsia" w:hAnsi="Lucida Sans" w:cstheme="majorBidi"/>
      <w:i/>
      <w:iCs/>
      <w:color w:val="272727"/>
      <w:sz w:val="24"/>
      <w:szCs w:val="24"/>
      <w:lang w:val="en-IE"/>
    </w:rPr>
  </w:style>
  <w:style w:type="character" w:customStyle="1" w:styleId="Heading9Char">
    <w:name w:val="Heading 9 Char"/>
    <w:basedOn w:val="DefaultParagraphFont"/>
    <w:link w:val="Heading9"/>
    <w:uiPriority w:val="9"/>
    <w:semiHidden/>
    <w:rsid w:val="00A4671A"/>
    <w:rPr>
      <w:rFonts w:ascii="Lucida Sans" w:eastAsiaTheme="majorEastAsia" w:hAnsi="Lucida Sans" w:cstheme="majorBidi"/>
      <w:color w:val="272727"/>
      <w:sz w:val="24"/>
      <w:szCs w:val="24"/>
      <w:lang w:val="en-IE"/>
    </w:rPr>
  </w:style>
  <w:style w:type="paragraph" w:styleId="Title">
    <w:name w:val="Title"/>
    <w:basedOn w:val="Normal"/>
    <w:next w:val="Normal"/>
    <w:link w:val="TitleChar"/>
    <w:uiPriority w:val="10"/>
    <w:qFormat/>
    <w:rsid w:val="347FB95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4671A"/>
    <w:rPr>
      <w:rFonts w:asciiTheme="majorHAnsi" w:eastAsiaTheme="majorEastAsia" w:hAnsiTheme="majorHAnsi" w:cstheme="majorBidi"/>
      <w:sz w:val="56"/>
      <w:szCs w:val="56"/>
      <w:lang w:val="en-IE"/>
    </w:rPr>
  </w:style>
  <w:style w:type="paragraph" w:styleId="Subtitle">
    <w:name w:val="Subtitle"/>
    <w:basedOn w:val="Normal"/>
    <w:next w:val="Normal"/>
    <w:link w:val="SubtitleChar"/>
    <w:uiPriority w:val="11"/>
    <w:qFormat/>
    <w:rsid w:val="347FB954"/>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A4671A"/>
    <w:rPr>
      <w:rFonts w:ascii="Lucida Sans" w:eastAsiaTheme="majorEastAsia" w:hAnsi="Lucida Sans" w:cstheme="majorBidi"/>
      <w:color w:val="595959" w:themeColor="text1" w:themeTint="A6"/>
      <w:sz w:val="28"/>
      <w:szCs w:val="28"/>
      <w:lang w:val="en-IE"/>
    </w:rPr>
  </w:style>
  <w:style w:type="paragraph" w:styleId="Quote">
    <w:name w:val="Quote"/>
    <w:basedOn w:val="Normal"/>
    <w:next w:val="Normal"/>
    <w:link w:val="QuoteChar"/>
    <w:uiPriority w:val="29"/>
    <w:qFormat/>
    <w:rsid w:val="00A4671A"/>
    <w:pPr>
      <w:spacing w:before="160"/>
      <w:jc w:val="center"/>
    </w:pPr>
    <w:rPr>
      <w:i/>
      <w:iCs/>
      <w:color w:val="404040" w:themeColor="text1" w:themeTint="BF"/>
    </w:rPr>
  </w:style>
  <w:style w:type="character" w:customStyle="1" w:styleId="QuoteChar">
    <w:name w:val="Quote Char"/>
    <w:basedOn w:val="DefaultParagraphFont"/>
    <w:link w:val="Quote"/>
    <w:uiPriority w:val="29"/>
    <w:rsid w:val="00A4671A"/>
    <w:rPr>
      <w:i/>
      <w:iCs/>
      <w:color w:val="404040" w:themeColor="text1" w:themeTint="BF"/>
    </w:rPr>
  </w:style>
  <w:style w:type="paragraph" w:styleId="ListParagraph">
    <w:name w:val="List Paragraph"/>
    <w:basedOn w:val="Normal"/>
    <w:uiPriority w:val="34"/>
    <w:qFormat/>
    <w:rsid w:val="00A4671A"/>
    <w:pPr>
      <w:ind w:left="720"/>
      <w:contextualSpacing/>
    </w:pPr>
  </w:style>
  <w:style w:type="character" w:styleId="IntenseEmphasis">
    <w:name w:val="Intense Emphasis"/>
    <w:basedOn w:val="DefaultParagraphFont"/>
    <w:uiPriority w:val="21"/>
    <w:qFormat/>
    <w:rsid w:val="00A4671A"/>
    <w:rPr>
      <w:i/>
      <w:iCs/>
      <w:color w:val="0F4761" w:themeColor="accent1" w:themeShade="BF"/>
    </w:rPr>
  </w:style>
  <w:style w:type="paragraph" w:styleId="IntenseQuote">
    <w:name w:val="Intense Quote"/>
    <w:basedOn w:val="Normal"/>
    <w:next w:val="Normal"/>
    <w:link w:val="IntenseQuoteChar"/>
    <w:uiPriority w:val="30"/>
    <w:qFormat/>
    <w:rsid w:val="00A46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1A"/>
    <w:rPr>
      <w:i/>
      <w:iCs/>
      <w:color w:val="0F4761" w:themeColor="accent1" w:themeShade="BF"/>
    </w:rPr>
  </w:style>
  <w:style w:type="character" w:styleId="IntenseReference">
    <w:name w:val="Intense Reference"/>
    <w:basedOn w:val="DefaultParagraphFont"/>
    <w:uiPriority w:val="32"/>
    <w:qFormat/>
    <w:rsid w:val="00A4671A"/>
    <w:rPr>
      <w:b/>
      <w:bCs/>
      <w:smallCaps/>
      <w:color w:val="0F4761" w:themeColor="accent1" w:themeShade="BF"/>
      <w:spacing w:val="5"/>
    </w:rPr>
  </w:style>
  <w:style w:type="table" w:styleId="TableGrid">
    <w:name w:val="Table Grid"/>
    <w:basedOn w:val="TableNormal"/>
    <w:uiPriority w:val="39"/>
    <w:rsid w:val="00A4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6023"/>
    <w:rPr>
      <w:sz w:val="16"/>
      <w:szCs w:val="16"/>
    </w:rPr>
  </w:style>
  <w:style w:type="paragraph" w:styleId="CommentText">
    <w:name w:val="annotation text"/>
    <w:basedOn w:val="Normal"/>
    <w:link w:val="CommentTextChar"/>
    <w:uiPriority w:val="99"/>
    <w:unhideWhenUsed/>
    <w:rsid w:val="00F86023"/>
    <w:pPr>
      <w:spacing w:line="240" w:lineRule="auto"/>
    </w:pPr>
    <w:rPr>
      <w:sz w:val="20"/>
      <w:szCs w:val="20"/>
    </w:rPr>
  </w:style>
  <w:style w:type="character" w:customStyle="1" w:styleId="CommentTextChar">
    <w:name w:val="Comment Text Char"/>
    <w:basedOn w:val="DefaultParagraphFont"/>
    <w:link w:val="CommentText"/>
    <w:uiPriority w:val="99"/>
    <w:rsid w:val="00F86023"/>
    <w:rPr>
      <w:sz w:val="20"/>
      <w:szCs w:val="20"/>
    </w:rPr>
  </w:style>
  <w:style w:type="paragraph" w:styleId="CommentSubject">
    <w:name w:val="annotation subject"/>
    <w:basedOn w:val="CommentText"/>
    <w:next w:val="CommentText"/>
    <w:link w:val="CommentSubjectChar"/>
    <w:uiPriority w:val="99"/>
    <w:semiHidden/>
    <w:unhideWhenUsed/>
    <w:rsid w:val="00F86023"/>
    <w:rPr>
      <w:b/>
      <w:bCs/>
    </w:rPr>
  </w:style>
  <w:style w:type="character" w:customStyle="1" w:styleId="CommentSubjectChar">
    <w:name w:val="Comment Subject Char"/>
    <w:basedOn w:val="CommentTextChar"/>
    <w:link w:val="CommentSubject"/>
    <w:uiPriority w:val="99"/>
    <w:semiHidden/>
    <w:rsid w:val="00F86023"/>
    <w:rPr>
      <w:b/>
      <w:bCs/>
      <w:sz w:val="20"/>
      <w:szCs w:val="20"/>
    </w:rPr>
  </w:style>
  <w:style w:type="character" w:styleId="Mention">
    <w:name w:val="Mention"/>
    <w:basedOn w:val="DefaultParagraphFont"/>
    <w:uiPriority w:val="99"/>
    <w:unhideWhenUsed/>
    <w:rsid w:val="006D0BEA"/>
    <w:rPr>
      <w:color w:val="2B579A"/>
      <w:shd w:val="clear" w:color="auto" w:fill="E1DFDD"/>
    </w:rPr>
  </w:style>
  <w:style w:type="paragraph" w:styleId="Revision">
    <w:name w:val="Revision"/>
    <w:hidden/>
    <w:uiPriority w:val="99"/>
    <w:semiHidden/>
    <w:rsid w:val="00F06888"/>
    <w:pPr>
      <w:spacing w:after="0" w:line="240" w:lineRule="auto"/>
    </w:pPr>
  </w:style>
  <w:style w:type="paragraph" w:styleId="TOCHeading">
    <w:name w:val="TOC Heading"/>
    <w:basedOn w:val="Heading1"/>
    <w:next w:val="Normal"/>
    <w:uiPriority w:val="39"/>
    <w:unhideWhenUsed/>
    <w:qFormat/>
    <w:rsid w:val="00A26997"/>
    <w:pPr>
      <w:spacing w:before="240" w:after="0"/>
      <w:outlineLvl w:val="9"/>
    </w:pPr>
    <w:rPr>
      <w:kern w:val="0"/>
      <w:sz w:val="32"/>
      <w:szCs w:val="32"/>
      <w:lang w:val="en-US"/>
      <w14:ligatures w14:val="none"/>
    </w:rPr>
  </w:style>
  <w:style w:type="paragraph" w:styleId="TOC1">
    <w:name w:val="toc 1"/>
    <w:basedOn w:val="Normal"/>
    <w:next w:val="Normal"/>
    <w:uiPriority w:val="39"/>
    <w:unhideWhenUsed/>
    <w:rsid w:val="347FB954"/>
    <w:pPr>
      <w:spacing w:after="100"/>
    </w:pPr>
  </w:style>
  <w:style w:type="character" w:styleId="Hyperlink">
    <w:name w:val="Hyperlink"/>
    <w:basedOn w:val="DefaultParagraphFont"/>
    <w:uiPriority w:val="99"/>
    <w:unhideWhenUsed/>
    <w:rsid w:val="00122300"/>
    <w:rPr>
      <w:color w:val="467886" w:themeColor="hyperlink"/>
      <w:u w:val="single"/>
    </w:rPr>
  </w:style>
  <w:style w:type="paragraph" w:styleId="NormalWeb">
    <w:name w:val="Normal (Web)"/>
    <w:basedOn w:val="Normal"/>
    <w:uiPriority w:val="99"/>
    <w:unhideWhenUsed/>
    <w:rsid w:val="347FB954"/>
    <w:pPr>
      <w:spacing w:beforeAutospacing="1"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3702BC"/>
    <w:rPr>
      <w:b/>
      <w:bCs/>
    </w:rPr>
  </w:style>
  <w:style w:type="character" w:styleId="UnresolvedMention">
    <w:name w:val="Unresolved Mention"/>
    <w:basedOn w:val="DefaultParagraphFont"/>
    <w:uiPriority w:val="99"/>
    <w:semiHidden/>
    <w:unhideWhenUsed/>
    <w:rsid w:val="0067595F"/>
    <w:rPr>
      <w:color w:val="605E5C"/>
      <w:shd w:val="clear" w:color="auto" w:fill="E1DFDD"/>
    </w:rPr>
  </w:style>
  <w:style w:type="character" w:styleId="FollowedHyperlink">
    <w:name w:val="FollowedHyperlink"/>
    <w:basedOn w:val="DefaultParagraphFont"/>
    <w:uiPriority w:val="99"/>
    <w:semiHidden/>
    <w:unhideWhenUsed/>
    <w:rsid w:val="009C631F"/>
    <w:rPr>
      <w:color w:val="96607D" w:themeColor="followedHyperlink"/>
      <w:u w:val="single"/>
    </w:rPr>
  </w:style>
  <w:style w:type="paragraph" w:styleId="FootnoteText">
    <w:name w:val="footnote text"/>
    <w:basedOn w:val="Normal"/>
    <w:uiPriority w:val="99"/>
    <w:semiHidden/>
    <w:unhideWhenUsed/>
    <w:rsid w:val="3C448F29"/>
    <w:pPr>
      <w:spacing w:after="0" w:line="240" w:lineRule="auto"/>
    </w:pPr>
    <w:rPr>
      <w:sz w:val="20"/>
      <w:szCs w:val="20"/>
    </w:rPr>
  </w:style>
  <w:style w:type="paragraph" w:customStyle="1" w:styleId="p1">
    <w:name w:val="p1"/>
    <w:basedOn w:val="Normal"/>
    <w:uiPriority w:val="1"/>
    <w:rsid w:val="347FB954"/>
    <w:pPr>
      <w:spacing w:after="0" w:line="240" w:lineRule="auto"/>
    </w:pPr>
    <w:rPr>
      <w:rFonts w:ascii="Helvetica" w:eastAsia="Times New Roman" w:hAnsi="Helvetica" w:cs="Times New Roman"/>
      <w:color w:val="000000" w:themeColor="text1"/>
      <w:sz w:val="18"/>
      <w:szCs w:val="18"/>
      <w:lang w:eastAsia="en-GB"/>
    </w:rPr>
  </w:style>
  <w:style w:type="character" w:customStyle="1" w:styleId="s1">
    <w:name w:val="s1"/>
    <w:basedOn w:val="DefaultParagraphFont"/>
    <w:rsid w:val="00D634F0"/>
    <w:rPr>
      <w:rFonts w:ascii="Arial" w:hAnsi="Arial" w:cs="Arial" w:hint="default"/>
      <w:sz w:val="18"/>
      <w:szCs w:val="18"/>
    </w:rPr>
  </w:style>
  <w:style w:type="paragraph" w:styleId="TOC2">
    <w:name w:val="toc 2"/>
    <w:basedOn w:val="Normal"/>
    <w:next w:val="Normal"/>
    <w:uiPriority w:val="39"/>
    <w:unhideWhenUsed/>
    <w:rsid w:val="347FB954"/>
    <w:pPr>
      <w:spacing w:after="100"/>
      <w:ind w:left="220"/>
    </w:pPr>
  </w:style>
  <w:style w:type="paragraph" w:customStyle="1" w:styleId="p2">
    <w:name w:val="p2"/>
    <w:basedOn w:val="Normal"/>
    <w:uiPriority w:val="1"/>
    <w:rsid w:val="347FB954"/>
    <w:pPr>
      <w:spacing w:after="0" w:line="240" w:lineRule="auto"/>
    </w:pPr>
    <w:rPr>
      <w:rFonts w:ascii="Helvetica" w:eastAsia="Times New Roman" w:hAnsi="Helvetica" w:cs="Times New Roman"/>
      <w:color w:val="386573"/>
      <w:sz w:val="18"/>
      <w:szCs w:val="18"/>
      <w:lang w:eastAsia="en-GB"/>
    </w:rPr>
  </w:style>
  <w:style w:type="character" w:customStyle="1" w:styleId="s2">
    <w:name w:val="s2"/>
    <w:basedOn w:val="DefaultParagraphFont"/>
    <w:rsid w:val="00942F51"/>
    <w:rPr>
      <w:rFonts w:ascii="Arial" w:hAnsi="Arial" w:cs="Arial" w:hint="default"/>
      <w:color w:val="000000"/>
      <w:sz w:val="15"/>
      <w:szCs w:val="15"/>
    </w:rPr>
  </w:style>
  <w:style w:type="character" w:customStyle="1" w:styleId="s3">
    <w:name w:val="s3"/>
    <w:basedOn w:val="DefaultParagraphFont"/>
    <w:rsid w:val="00942F51"/>
    <w:rPr>
      <w:color w:val="000000"/>
    </w:rPr>
  </w:style>
  <w:style w:type="paragraph" w:styleId="Caption">
    <w:name w:val="caption"/>
    <w:basedOn w:val="Normal"/>
    <w:next w:val="Normal"/>
    <w:uiPriority w:val="1"/>
    <w:unhideWhenUsed/>
    <w:qFormat/>
    <w:rsid w:val="00D63A7B"/>
    <w:pPr>
      <w:spacing w:after="200" w:line="240" w:lineRule="auto"/>
    </w:pPr>
    <w:rPr>
      <w:i/>
      <w:iCs/>
      <w:color w:val="0E2841" w:themeColor="text2"/>
      <w:sz w:val="18"/>
      <w:szCs w:val="18"/>
    </w:rPr>
  </w:style>
  <w:style w:type="paragraph" w:styleId="Header">
    <w:name w:val="header"/>
    <w:basedOn w:val="Normal"/>
    <w:link w:val="HeaderChar"/>
    <w:uiPriority w:val="99"/>
    <w:unhideWhenUsed/>
    <w:rsid w:val="0068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F1"/>
    <w:rPr>
      <w:rFonts w:ascii="Lucida Sans" w:hAnsi="Lucida Sans"/>
      <w:sz w:val="24"/>
    </w:rPr>
  </w:style>
  <w:style w:type="paragraph" w:styleId="Footer">
    <w:name w:val="footer"/>
    <w:basedOn w:val="Normal"/>
    <w:link w:val="FooterChar"/>
    <w:uiPriority w:val="99"/>
    <w:unhideWhenUsed/>
    <w:rsid w:val="0068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F1"/>
    <w:rPr>
      <w:rFonts w:ascii="Lucida Sans" w:hAnsi="Lucida Sans"/>
      <w:sz w:val="24"/>
    </w:rPr>
  </w:style>
  <w:style w:type="numbering" w:customStyle="1" w:styleId="NoList1">
    <w:name w:val="No List1"/>
    <w:next w:val="NoList"/>
    <w:uiPriority w:val="99"/>
    <w:semiHidden/>
    <w:unhideWhenUsed/>
    <w:rsid w:val="0002447F"/>
  </w:style>
  <w:style w:type="paragraph" w:styleId="Date">
    <w:name w:val="Date"/>
    <w:basedOn w:val="Normal"/>
    <w:next w:val="Normal"/>
    <w:link w:val="DateChar"/>
    <w:uiPriority w:val="99"/>
    <w:semiHidden/>
    <w:rsid w:val="347FB954"/>
    <w:pPr>
      <w:spacing w:before="60" w:after="120" w:line="240" w:lineRule="auto"/>
      <w:jc w:val="right"/>
    </w:pPr>
    <w:rPr>
      <w:rFonts w:ascii="Gill Sans MT" w:eastAsia="Times New Roman" w:hAnsi="Gill Sans MT" w:cs="Times New Roman"/>
      <w:b/>
      <w:bCs/>
      <w:smallCaps/>
      <w:sz w:val="22"/>
      <w:szCs w:val="22"/>
    </w:rPr>
  </w:style>
  <w:style w:type="character" w:customStyle="1" w:styleId="DateChar">
    <w:name w:val="Date Char"/>
    <w:basedOn w:val="DefaultParagraphFont"/>
    <w:link w:val="Date"/>
    <w:uiPriority w:val="99"/>
    <w:semiHidden/>
    <w:rsid w:val="0002447F"/>
    <w:rPr>
      <w:rFonts w:ascii="Gill Sans MT" w:eastAsia="Times New Roman" w:hAnsi="Gill Sans MT" w:cs="Times New Roman"/>
      <w:b/>
      <w:bCs/>
      <w:smallCaps/>
      <w:lang w:val="en-IE"/>
    </w:rPr>
  </w:style>
  <w:style w:type="paragraph" w:customStyle="1" w:styleId="BalloonText1">
    <w:name w:val="Balloon Text1"/>
    <w:basedOn w:val="Normal"/>
    <w:next w:val="BalloonText"/>
    <w:link w:val="BalloonTextChar"/>
    <w:uiPriority w:val="99"/>
    <w:semiHidden/>
    <w:unhideWhenUsed/>
    <w:rsid w:val="0002447F"/>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1"/>
    <w:uiPriority w:val="99"/>
    <w:semiHidden/>
    <w:rsid w:val="0002447F"/>
    <w:rPr>
      <w:rFonts w:ascii="Tahoma" w:eastAsia="MS Mincho" w:hAnsi="Tahoma" w:cs="Tahoma"/>
      <w:sz w:val="16"/>
      <w:szCs w:val="16"/>
    </w:rPr>
  </w:style>
  <w:style w:type="table" w:customStyle="1" w:styleId="TableGrid1">
    <w:name w:val="Table Grid1"/>
    <w:basedOn w:val="TableNormal"/>
    <w:next w:val="TableGrid"/>
    <w:uiPriority w:val="39"/>
    <w:rsid w:val="0002447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02447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2447F"/>
    <w:rPr>
      <w:rFonts w:ascii="Segoe UI" w:hAnsi="Segoe UI" w:cs="Segoe UI"/>
      <w:sz w:val="18"/>
      <w:szCs w:val="18"/>
    </w:rPr>
  </w:style>
  <w:style w:type="character" w:styleId="FootnoteReference">
    <w:name w:val="footnote reference"/>
    <w:basedOn w:val="DefaultParagraphFont"/>
    <w:uiPriority w:val="99"/>
    <w:semiHidden/>
    <w:unhideWhenUsed/>
    <w:rsid w:val="00A16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2060">
      <w:bodyDiv w:val="1"/>
      <w:marLeft w:val="0"/>
      <w:marRight w:val="0"/>
      <w:marTop w:val="0"/>
      <w:marBottom w:val="0"/>
      <w:divBdr>
        <w:top w:val="none" w:sz="0" w:space="0" w:color="auto"/>
        <w:left w:val="none" w:sz="0" w:space="0" w:color="auto"/>
        <w:bottom w:val="none" w:sz="0" w:space="0" w:color="auto"/>
        <w:right w:val="none" w:sz="0" w:space="0" w:color="auto"/>
      </w:divBdr>
      <w:divsChild>
        <w:div w:id="87390126">
          <w:marLeft w:val="0"/>
          <w:marRight w:val="0"/>
          <w:marTop w:val="0"/>
          <w:marBottom w:val="0"/>
          <w:divBdr>
            <w:top w:val="none" w:sz="0" w:space="0" w:color="auto"/>
            <w:left w:val="none" w:sz="0" w:space="0" w:color="auto"/>
            <w:bottom w:val="none" w:sz="0" w:space="0" w:color="auto"/>
            <w:right w:val="none" w:sz="0" w:space="0" w:color="auto"/>
          </w:divBdr>
        </w:div>
        <w:div w:id="291252300">
          <w:marLeft w:val="0"/>
          <w:marRight w:val="0"/>
          <w:marTop w:val="0"/>
          <w:marBottom w:val="0"/>
          <w:divBdr>
            <w:top w:val="none" w:sz="0" w:space="0" w:color="auto"/>
            <w:left w:val="none" w:sz="0" w:space="0" w:color="auto"/>
            <w:bottom w:val="none" w:sz="0" w:space="0" w:color="auto"/>
            <w:right w:val="none" w:sz="0" w:space="0" w:color="auto"/>
          </w:divBdr>
        </w:div>
        <w:div w:id="494609613">
          <w:marLeft w:val="0"/>
          <w:marRight w:val="0"/>
          <w:marTop w:val="0"/>
          <w:marBottom w:val="0"/>
          <w:divBdr>
            <w:top w:val="none" w:sz="0" w:space="0" w:color="auto"/>
            <w:left w:val="none" w:sz="0" w:space="0" w:color="auto"/>
            <w:bottom w:val="none" w:sz="0" w:space="0" w:color="auto"/>
            <w:right w:val="none" w:sz="0" w:space="0" w:color="auto"/>
          </w:divBdr>
        </w:div>
        <w:div w:id="932318512">
          <w:marLeft w:val="0"/>
          <w:marRight w:val="0"/>
          <w:marTop w:val="0"/>
          <w:marBottom w:val="0"/>
          <w:divBdr>
            <w:top w:val="none" w:sz="0" w:space="0" w:color="auto"/>
            <w:left w:val="none" w:sz="0" w:space="0" w:color="auto"/>
            <w:bottom w:val="none" w:sz="0" w:space="0" w:color="auto"/>
            <w:right w:val="none" w:sz="0" w:space="0" w:color="auto"/>
          </w:divBdr>
        </w:div>
        <w:div w:id="1087921095">
          <w:marLeft w:val="0"/>
          <w:marRight w:val="0"/>
          <w:marTop w:val="0"/>
          <w:marBottom w:val="0"/>
          <w:divBdr>
            <w:top w:val="none" w:sz="0" w:space="0" w:color="auto"/>
            <w:left w:val="none" w:sz="0" w:space="0" w:color="auto"/>
            <w:bottom w:val="none" w:sz="0" w:space="0" w:color="auto"/>
            <w:right w:val="none" w:sz="0" w:space="0" w:color="auto"/>
          </w:divBdr>
          <w:divsChild>
            <w:div w:id="153765453">
              <w:marLeft w:val="0"/>
              <w:marRight w:val="0"/>
              <w:marTop w:val="0"/>
              <w:marBottom w:val="0"/>
              <w:divBdr>
                <w:top w:val="none" w:sz="0" w:space="0" w:color="auto"/>
                <w:left w:val="none" w:sz="0" w:space="0" w:color="auto"/>
                <w:bottom w:val="none" w:sz="0" w:space="0" w:color="auto"/>
                <w:right w:val="none" w:sz="0" w:space="0" w:color="auto"/>
              </w:divBdr>
            </w:div>
            <w:div w:id="156775254">
              <w:marLeft w:val="0"/>
              <w:marRight w:val="0"/>
              <w:marTop w:val="0"/>
              <w:marBottom w:val="0"/>
              <w:divBdr>
                <w:top w:val="none" w:sz="0" w:space="0" w:color="auto"/>
                <w:left w:val="none" w:sz="0" w:space="0" w:color="auto"/>
                <w:bottom w:val="none" w:sz="0" w:space="0" w:color="auto"/>
                <w:right w:val="none" w:sz="0" w:space="0" w:color="auto"/>
              </w:divBdr>
            </w:div>
            <w:div w:id="157549470">
              <w:marLeft w:val="0"/>
              <w:marRight w:val="0"/>
              <w:marTop w:val="0"/>
              <w:marBottom w:val="0"/>
              <w:divBdr>
                <w:top w:val="none" w:sz="0" w:space="0" w:color="auto"/>
                <w:left w:val="none" w:sz="0" w:space="0" w:color="auto"/>
                <w:bottom w:val="none" w:sz="0" w:space="0" w:color="auto"/>
                <w:right w:val="none" w:sz="0" w:space="0" w:color="auto"/>
              </w:divBdr>
            </w:div>
            <w:div w:id="195166633">
              <w:marLeft w:val="0"/>
              <w:marRight w:val="0"/>
              <w:marTop w:val="0"/>
              <w:marBottom w:val="0"/>
              <w:divBdr>
                <w:top w:val="none" w:sz="0" w:space="0" w:color="auto"/>
                <w:left w:val="none" w:sz="0" w:space="0" w:color="auto"/>
                <w:bottom w:val="none" w:sz="0" w:space="0" w:color="auto"/>
                <w:right w:val="none" w:sz="0" w:space="0" w:color="auto"/>
              </w:divBdr>
            </w:div>
            <w:div w:id="276328489">
              <w:marLeft w:val="0"/>
              <w:marRight w:val="0"/>
              <w:marTop w:val="0"/>
              <w:marBottom w:val="0"/>
              <w:divBdr>
                <w:top w:val="none" w:sz="0" w:space="0" w:color="auto"/>
                <w:left w:val="none" w:sz="0" w:space="0" w:color="auto"/>
                <w:bottom w:val="none" w:sz="0" w:space="0" w:color="auto"/>
                <w:right w:val="none" w:sz="0" w:space="0" w:color="auto"/>
              </w:divBdr>
            </w:div>
            <w:div w:id="520125391">
              <w:marLeft w:val="0"/>
              <w:marRight w:val="0"/>
              <w:marTop w:val="0"/>
              <w:marBottom w:val="0"/>
              <w:divBdr>
                <w:top w:val="none" w:sz="0" w:space="0" w:color="auto"/>
                <w:left w:val="none" w:sz="0" w:space="0" w:color="auto"/>
                <w:bottom w:val="none" w:sz="0" w:space="0" w:color="auto"/>
                <w:right w:val="none" w:sz="0" w:space="0" w:color="auto"/>
              </w:divBdr>
            </w:div>
            <w:div w:id="526022336">
              <w:marLeft w:val="0"/>
              <w:marRight w:val="0"/>
              <w:marTop w:val="0"/>
              <w:marBottom w:val="0"/>
              <w:divBdr>
                <w:top w:val="none" w:sz="0" w:space="0" w:color="auto"/>
                <w:left w:val="none" w:sz="0" w:space="0" w:color="auto"/>
                <w:bottom w:val="none" w:sz="0" w:space="0" w:color="auto"/>
                <w:right w:val="none" w:sz="0" w:space="0" w:color="auto"/>
              </w:divBdr>
            </w:div>
            <w:div w:id="1325861157">
              <w:marLeft w:val="0"/>
              <w:marRight w:val="0"/>
              <w:marTop w:val="0"/>
              <w:marBottom w:val="0"/>
              <w:divBdr>
                <w:top w:val="none" w:sz="0" w:space="0" w:color="auto"/>
                <w:left w:val="none" w:sz="0" w:space="0" w:color="auto"/>
                <w:bottom w:val="none" w:sz="0" w:space="0" w:color="auto"/>
                <w:right w:val="none" w:sz="0" w:space="0" w:color="auto"/>
              </w:divBdr>
            </w:div>
            <w:div w:id="1326739600">
              <w:marLeft w:val="0"/>
              <w:marRight w:val="0"/>
              <w:marTop w:val="0"/>
              <w:marBottom w:val="0"/>
              <w:divBdr>
                <w:top w:val="none" w:sz="0" w:space="0" w:color="auto"/>
                <w:left w:val="none" w:sz="0" w:space="0" w:color="auto"/>
                <w:bottom w:val="none" w:sz="0" w:space="0" w:color="auto"/>
                <w:right w:val="none" w:sz="0" w:space="0" w:color="auto"/>
              </w:divBdr>
            </w:div>
            <w:div w:id="1328825198">
              <w:marLeft w:val="0"/>
              <w:marRight w:val="0"/>
              <w:marTop w:val="0"/>
              <w:marBottom w:val="0"/>
              <w:divBdr>
                <w:top w:val="none" w:sz="0" w:space="0" w:color="auto"/>
                <w:left w:val="none" w:sz="0" w:space="0" w:color="auto"/>
                <w:bottom w:val="none" w:sz="0" w:space="0" w:color="auto"/>
                <w:right w:val="none" w:sz="0" w:space="0" w:color="auto"/>
              </w:divBdr>
            </w:div>
            <w:div w:id="1484856174">
              <w:marLeft w:val="0"/>
              <w:marRight w:val="0"/>
              <w:marTop w:val="0"/>
              <w:marBottom w:val="0"/>
              <w:divBdr>
                <w:top w:val="none" w:sz="0" w:space="0" w:color="auto"/>
                <w:left w:val="none" w:sz="0" w:space="0" w:color="auto"/>
                <w:bottom w:val="none" w:sz="0" w:space="0" w:color="auto"/>
                <w:right w:val="none" w:sz="0" w:space="0" w:color="auto"/>
              </w:divBdr>
            </w:div>
            <w:div w:id="1575240435">
              <w:marLeft w:val="0"/>
              <w:marRight w:val="0"/>
              <w:marTop w:val="0"/>
              <w:marBottom w:val="0"/>
              <w:divBdr>
                <w:top w:val="none" w:sz="0" w:space="0" w:color="auto"/>
                <w:left w:val="none" w:sz="0" w:space="0" w:color="auto"/>
                <w:bottom w:val="none" w:sz="0" w:space="0" w:color="auto"/>
                <w:right w:val="none" w:sz="0" w:space="0" w:color="auto"/>
              </w:divBdr>
            </w:div>
            <w:div w:id="1629122324">
              <w:marLeft w:val="0"/>
              <w:marRight w:val="0"/>
              <w:marTop w:val="0"/>
              <w:marBottom w:val="0"/>
              <w:divBdr>
                <w:top w:val="none" w:sz="0" w:space="0" w:color="auto"/>
                <w:left w:val="none" w:sz="0" w:space="0" w:color="auto"/>
                <w:bottom w:val="none" w:sz="0" w:space="0" w:color="auto"/>
                <w:right w:val="none" w:sz="0" w:space="0" w:color="auto"/>
              </w:divBdr>
            </w:div>
            <w:div w:id="1669361154">
              <w:marLeft w:val="0"/>
              <w:marRight w:val="0"/>
              <w:marTop w:val="0"/>
              <w:marBottom w:val="0"/>
              <w:divBdr>
                <w:top w:val="none" w:sz="0" w:space="0" w:color="auto"/>
                <w:left w:val="none" w:sz="0" w:space="0" w:color="auto"/>
                <w:bottom w:val="none" w:sz="0" w:space="0" w:color="auto"/>
                <w:right w:val="none" w:sz="0" w:space="0" w:color="auto"/>
              </w:divBdr>
            </w:div>
            <w:div w:id="1908571125">
              <w:marLeft w:val="0"/>
              <w:marRight w:val="0"/>
              <w:marTop w:val="0"/>
              <w:marBottom w:val="0"/>
              <w:divBdr>
                <w:top w:val="none" w:sz="0" w:space="0" w:color="auto"/>
                <w:left w:val="none" w:sz="0" w:space="0" w:color="auto"/>
                <w:bottom w:val="none" w:sz="0" w:space="0" w:color="auto"/>
                <w:right w:val="none" w:sz="0" w:space="0" w:color="auto"/>
              </w:divBdr>
            </w:div>
            <w:div w:id="1944417968">
              <w:marLeft w:val="0"/>
              <w:marRight w:val="0"/>
              <w:marTop w:val="0"/>
              <w:marBottom w:val="0"/>
              <w:divBdr>
                <w:top w:val="none" w:sz="0" w:space="0" w:color="auto"/>
                <w:left w:val="none" w:sz="0" w:space="0" w:color="auto"/>
                <w:bottom w:val="none" w:sz="0" w:space="0" w:color="auto"/>
                <w:right w:val="none" w:sz="0" w:space="0" w:color="auto"/>
              </w:divBdr>
            </w:div>
            <w:div w:id="1954242469">
              <w:marLeft w:val="0"/>
              <w:marRight w:val="0"/>
              <w:marTop w:val="0"/>
              <w:marBottom w:val="0"/>
              <w:divBdr>
                <w:top w:val="none" w:sz="0" w:space="0" w:color="auto"/>
                <w:left w:val="none" w:sz="0" w:space="0" w:color="auto"/>
                <w:bottom w:val="none" w:sz="0" w:space="0" w:color="auto"/>
                <w:right w:val="none" w:sz="0" w:space="0" w:color="auto"/>
              </w:divBdr>
            </w:div>
            <w:div w:id="2110929127">
              <w:marLeft w:val="0"/>
              <w:marRight w:val="0"/>
              <w:marTop w:val="0"/>
              <w:marBottom w:val="0"/>
              <w:divBdr>
                <w:top w:val="none" w:sz="0" w:space="0" w:color="auto"/>
                <w:left w:val="none" w:sz="0" w:space="0" w:color="auto"/>
                <w:bottom w:val="none" w:sz="0" w:space="0" w:color="auto"/>
                <w:right w:val="none" w:sz="0" w:space="0" w:color="auto"/>
              </w:divBdr>
            </w:div>
          </w:divsChild>
        </w:div>
        <w:div w:id="1132671057">
          <w:marLeft w:val="0"/>
          <w:marRight w:val="0"/>
          <w:marTop w:val="0"/>
          <w:marBottom w:val="0"/>
          <w:divBdr>
            <w:top w:val="none" w:sz="0" w:space="0" w:color="auto"/>
            <w:left w:val="none" w:sz="0" w:space="0" w:color="auto"/>
            <w:bottom w:val="none" w:sz="0" w:space="0" w:color="auto"/>
            <w:right w:val="none" w:sz="0" w:space="0" w:color="auto"/>
          </w:divBdr>
        </w:div>
        <w:div w:id="1322124416">
          <w:marLeft w:val="0"/>
          <w:marRight w:val="0"/>
          <w:marTop w:val="0"/>
          <w:marBottom w:val="0"/>
          <w:divBdr>
            <w:top w:val="none" w:sz="0" w:space="0" w:color="auto"/>
            <w:left w:val="none" w:sz="0" w:space="0" w:color="auto"/>
            <w:bottom w:val="none" w:sz="0" w:space="0" w:color="auto"/>
            <w:right w:val="none" w:sz="0" w:space="0" w:color="auto"/>
          </w:divBdr>
        </w:div>
        <w:div w:id="1832484109">
          <w:marLeft w:val="0"/>
          <w:marRight w:val="0"/>
          <w:marTop w:val="0"/>
          <w:marBottom w:val="0"/>
          <w:divBdr>
            <w:top w:val="none" w:sz="0" w:space="0" w:color="auto"/>
            <w:left w:val="none" w:sz="0" w:space="0" w:color="auto"/>
            <w:bottom w:val="none" w:sz="0" w:space="0" w:color="auto"/>
            <w:right w:val="none" w:sz="0" w:space="0" w:color="auto"/>
          </w:divBdr>
        </w:div>
        <w:div w:id="1844124344">
          <w:marLeft w:val="0"/>
          <w:marRight w:val="0"/>
          <w:marTop w:val="0"/>
          <w:marBottom w:val="0"/>
          <w:divBdr>
            <w:top w:val="none" w:sz="0" w:space="0" w:color="auto"/>
            <w:left w:val="none" w:sz="0" w:space="0" w:color="auto"/>
            <w:bottom w:val="none" w:sz="0" w:space="0" w:color="auto"/>
            <w:right w:val="none" w:sz="0" w:space="0" w:color="auto"/>
          </w:divBdr>
        </w:div>
        <w:div w:id="2116899594">
          <w:marLeft w:val="0"/>
          <w:marRight w:val="0"/>
          <w:marTop w:val="0"/>
          <w:marBottom w:val="0"/>
          <w:divBdr>
            <w:top w:val="none" w:sz="0" w:space="0" w:color="auto"/>
            <w:left w:val="none" w:sz="0" w:space="0" w:color="auto"/>
            <w:bottom w:val="none" w:sz="0" w:space="0" w:color="auto"/>
            <w:right w:val="none" w:sz="0" w:space="0" w:color="auto"/>
          </w:divBdr>
        </w:div>
      </w:divsChild>
    </w:div>
    <w:div w:id="204952338">
      <w:bodyDiv w:val="1"/>
      <w:marLeft w:val="0"/>
      <w:marRight w:val="0"/>
      <w:marTop w:val="0"/>
      <w:marBottom w:val="0"/>
      <w:divBdr>
        <w:top w:val="none" w:sz="0" w:space="0" w:color="auto"/>
        <w:left w:val="none" w:sz="0" w:space="0" w:color="auto"/>
        <w:bottom w:val="none" w:sz="0" w:space="0" w:color="auto"/>
        <w:right w:val="none" w:sz="0" w:space="0" w:color="auto"/>
      </w:divBdr>
    </w:div>
    <w:div w:id="227694973">
      <w:bodyDiv w:val="1"/>
      <w:marLeft w:val="0"/>
      <w:marRight w:val="0"/>
      <w:marTop w:val="0"/>
      <w:marBottom w:val="0"/>
      <w:divBdr>
        <w:top w:val="none" w:sz="0" w:space="0" w:color="auto"/>
        <w:left w:val="none" w:sz="0" w:space="0" w:color="auto"/>
        <w:bottom w:val="none" w:sz="0" w:space="0" w:color="auto"/>
        <w:right w:val="none" w:sz="0" w:space="0" w:color="auto"/>
      </w:divBdr>
    </w:div>
    <w:div w:id="343747648">
      <w:bodyDiv w:val="1"/>
      <w:marLeft w:val="0"/>
      <w:marRight w:val="0"/>
      <w:marTop w:val="0"/>
      <w:marBottom w:val="0"/>
      <w:divBdr>
        <w:top w:val="none" w:sz="0" w:space="0" w:color="auto"/>
        <w:left w:val="none" w:sz="0" w:space="0" w:color="auto"/>
        <w:bottom w:val="none" w:sz="0" w:space="0" w:color="auto"/>
        <w:right w:val="none" w:sz="0" w:space="0" w:color="auto"/>
      </w:divBdr>
    </w:div>
    <w:div w:id="557474467">
      <w:bodyDiv w:val="1"/>
      <w:marLeft w:val="0"/>
      <w:marRight w:val="0"/>
      <w:marTop w:val="0"/>
      <w:marBottom w:val="0"/>
      <w:divBdr>
        <w:top w:val="none" w:sz="0" w:space="0" w:color="auto"/>
        <w:left w:val="none" w:sz="0" w:space="0" w:color="auto"/>
        <w:bottom w:val="none" w:sz="0" w:space="0" w:color="auto"/>
        <w:right w:val="none" w:sz="0" w:space="0" w:color="auto"/>
      </w:divBdr>
      <w:divsChild>
        <w:div w:id="82148104">
          <w:marLeft w:val="0"/>
          <w:marRight w:val="0"/>
          <w:marTop w:val="0"/>
          <w:marBottom w:val="0"/>
          <w:divBdr>
            <w:top w:val="none" w:sz="0" w:space="0" w:color="auto"/>
            <w:left w:val="none" w:sz="0" w:space="0" w:color="auto"/>
            <w:bottom w:val="none" w:sz="0" w:space="0" w:color="auto"/>
            <w:right w:val="none" w:sz="0" w:space="0" w:color="auto"/>
          </w:divBdr>
        </w:div>
        <w:div w:id="137115611">
          <w:marLeft w:val="0"/>
          <w:marRight w:val="0"/>
          <w:marTop w:val="0"/>
          <w:marBottom w:val="0"/>
          <w:divBdr>
            <w:top w:val="none" w:sz="0" w:space="0" w:color="auto"/>
            <w:left w:val="none" w:sz="0" w:space="0" w:color="auto"/>
            <w:bottom w:val="none" w:sz="0" w:space="0" w:color="auto"/>
            <w:right w:val="none" w:sz="0" w:space="0" w:color="auto"/>
          </w:divBdr>
        </w:div>
        <w:div w:id="630286540">
          <w:marLeft w:val="0"/>
          <w:marRight w:val="0"/>
          <w:marTop w:val="0"/>
          <w:marBottom w:val="0"/>
          <w:divBdr>
            <w:top w:val="none" w:sz="0" w:space="0" w:color="auto"/>
            <w:left w:val="none" w:sz="0" w:space="0" w:color="auto"/>
            <w:bottom w:val="none" w:sz="0" w:space="0" w:color="auto"/>
            <w:right w:val="none" w:sz="0" w:space="0" w:color="auto"/>
          </w:divBdr>
        </w:div>
        <w:div w:id="774793034">
          <w:marLeft w:val="0"/>
          <w:marRight w:val="0"/>
          <w:marTop w:val="0"/>
          <w:marBottom w:val="0"/>
          <w:divBdr>
            <w:top w:val="none" w:sz="0" w:space="0" w:color="auto"/>
            <w:left w:val="none" w:sz="0" w:space="0" w:color="auto"/>
            <w:bottom w:val="none" w:sz="0" w:space="0" w:color="auto"/>
            <w:right w:val="none" w:sz="0" w:space="0" w:color="auto"/>
          </w:divBdr>
          <w:divsChild>
            <w:div w:id="98531536">
              <w:marLeft w:val="0"/>
              <w:marRight w:val="0"/>
              <w:marTop w:val="0"/>
              <w:marBottom w:val="0"/>
              <w:divBdr>
                <w:top w:val="none" w:sz="0" w:space="0" w:color="auto"/>
                <w:left w:val="none" w:sz="0" w:space="0" w:color="auto"/>
                <w:bottom w:val="none" w:sz="0" w:space="0" w:color="auto"/>
                <w:right w:val="none" w:sz="0" w:space="0" w:color="auto"/>
              </w:divBdr>
            </w:div>
            <w:div w:id="238096314">
              <w:marLeft w:val="0"/>
              <w:marRight w:val="0"/>
              <w:marTop w:val="0"/>
              <w:marBottom w:val="0"/>
              <w:divBdr>
                <w:top w:val="none" w:sz="0" w:space="0" w:color="auto"/>
                <w:left w:val="none" w:sz="0" w:space="0" w:color="auto"/>
                <w:bottom w:val="none" w:sz="0" w:space="0" w:color="auto"/>
                <w:right w:val="none" w:sz="0" w:space="0" w:color="auto"/>
              </w:divBdr>
            </w:div>
            <w:div w:id="417796050">
              <w:marLeft w:val="0"/>
              <w:marRight w:val="0"/>
              <w:marTop w:val="0"/>
              <w:marBottom w:val="0"/>
              <w:divBdr>
                <w:top w:val="none" w:sz="0" w:space="0" w:color="auto"/>
                <w:left w:val="none" w:sz="0" w:space="0" w:color="auto"/>
                <w:bottom w:val="none" w:sz="0" w:space="0" w:color="auto"/>
                <w:right w:val="none" w:sz="0" w:space="0" w:color="auto"/>
              </w:divBdr>
            </w:div>
            <w:div w:id="504441310">
              <w:marLeft w:val="0"/>
              <w:marRight w:val="0"/>
              <w:marTop w:val="0"/>
              <w:marBottom w:val="0"/>
              <w:divBdr>
                <w:top w:val="none" w:sz="0" w:space="0" w:color="auto"/>
                <w:left w:val="none" w:sz="0" w:space="0" w:color="auto"/>
                <w:bottom w:val="none" w:sz="0" w:space="0" w:color="auto"/>
                <w:right w:val="none" w:sz="0" w:space="0" w:color="auto"/>
              </w:divBdr>
            </w:div>
            <w:div w:id="519978061">
              <w:marLeft w:val="0"/>
              <w:marRight w:val="0"/>
              <w:marTop w:val="0"/>
              <w:marBottom w:val="0"/>
              <w:divBdr>
                <w:top w:val="none" w:sz="0" w:space="0" w:color="auto"/>
                <w:left w:val="none" w:sz="0" w:space="0" w:color="auto"/>
                <w:bottom w:val="none" w:sz="0" w:space="0" w:color="auto"/>
                <w:right w:val="none" w:sz="0" w:space="0" w:color="auto"/>
              </w:divBdr>
            </w:div>
            <w:div w:id="765930421">
              <w:marLeft w:val="0"/>
              <w:marRight w:val="0"/>
              <w:marTop w:val="0"/>
              <w:marBottom w:val="0"/>
              <w:divBdr>
                <w:top w:val="none" w:sz="0" w:space="0" w:color="auto"/>
                <w:left w:val="none" w:sz="0" w:space="0" w:color="auto"/>
                <w:bottom w:val="none" w:sz="0" w:space="0" w:color="auto"/>
                <w:right w:val="none" w:sz="0" w:space="0" w:color="auto"/>
              </w:divBdr>
            </w:div>
            <w:div w:id="930502925">
              <w:marLeft w:val="0"/>
              <w:marRight w:val="0"/>
              <w:marTop w:val="0"/>
              <w:marBottom w:val="0"/>
              <w:divBdr>
                <w:top w:val="none" w:sz="0" w:space="0" w:color="auto"/>
                <w:left w:val="none" w:sz="0" w:space="0" w:color="auto"/>
                <w:bottom w:val="none" w:sz="0" w:space="0" w:color="auto"/>
                <w:right w:val="none" w:sz="0" w:space="0" w:color="auto"/>
              </w:divBdr>
            </w:div>
            <w:div w:id="1204946980">
              <w:marLeft w:val="0"/>
              <w:marRight w:val="0"/>
              <w:marTop w:val="0"/>
              <w:marBottom w:val="0"/>
              <w:divBdr>
                <w:top w:val="none" w:sz="0" w:space="0" w:color="auto"/>
                <w:left w:val="none" w:sz="0" w:space="0" w:color="auto"/>
                <w:bottom w:val="none" w:sz="0" w:space="0" w:color="auto"/>
                <w:right w:val="none" w:sz="0" w:space="0" w:color="auto"/>
              </w:divBdr>
            </w:div>
            <w:div w:id="1286695566">
              <w:marLeft w:val="0"/>
              <w:marRight w:val="0"/>
              <w:marTop w:val="0"/>
              <w:marBottom w:val="0"/>
              <w:divBdr>
                <w:top w:val="none" w:sz="0" w:space="0" w:color="auto"/>
                <w:left w:val="none" w:sz="0" w:space="0" w:color="auto"/>
                <w:bottom w:val="none" w:sz="0" w:space="0" w:color="auto"/>
                <w:right w:val="none" w:sz="0" w:space="0" w:color="auto"/>
              </w:divBdr>
            </w:div>
            <w:div w:id="1347248052">
              <w:marLeft w:val="0"/>
              <w:marRight w:val="0"/>
              <w:marTop w:val="0"/>
              <w:marBottom w:val="0"/>
              <w:divBdr>
                <w:top w:val="none" w:sz="0" w:space="0" w:color="auto"/>
                <w:left w:val="none" w:sz="0" w:space="0" w:color="auto"/>
                <w:bottom w:val="none" w:sz="0" w:space="0" w:color="auto"/>
                <w:right w:val="none" w:sz="0" w:space="0" w:color="auto"/>
              </w:divBdr>
            </w:div>
            <w:div w:id="1464814803">
              <w:marLeft w:val="0"/>
              <w:marRight w:val="0"/>
              <w:marTop w:val="0"/>
              <w:marBottom w:val="0"/>
              <w:divBdr>
                <w:top w:val="none" w:sz="0" w:space="0" w:color="auto"/>
                <w:left w:val="none" w:sz="0" w:space="0" w:color="auto"/>
                <w:bottom w:val="none" w:sz="0" w:space="0" w:color="auto"/>
                <w:right w:val="none" w:sz="0" w:space="0" w:color="auto"/>
              </w:divBdr>
            </w:div>
            <w:div w:id="1563327672">
              <w:marLeft w:val="0"/>
              <w:marRight w:val="0"/>
              <w:marTop w:val="0"/>
              <w:marBottom w:val="0"/>
              <w:divBdr>
                <w:top w:val="none" w:sz="0" w:space="0" w:color="auto"/>
                <w:left w:val="none" w:sz="0" w:space="0" w:color="auto"/>
                <w:bottom w:val="none" w:sz="0" w:space="0" w:color="auto"/>
                <w:right w:val="none" w:sz="0" w:space="0" w:color="auto"/>
              </w:divBdr>
            </w:div>
            <w:div w:id="1693529906">
              <w:marLeft w:val="0"/>
              <w:marRight w:val="0"/>
              <w:marTop w:val="0"/>
              <w:marBottom w:val="0"/>
              <w:divBdr>
                <w:top w:val="none" w:sz="0" w:space="0" w:color="auto"/>
                <w:left w:val="none" w:sz="0" w:space="0" w:color="auto"/>
                <w:bottom w:val="none" w:sz="0" w:space="0" w:color="auto"/>
                <w:right w:val="none" w:sz="0" w:space="0" w:color="auto"/>
              </w:divBdr>
            </w:div>
            <w:div w:id="1746226028">
              <w:marLeft w:val="0"/>
              <w:marRight w:val="0"/>
              <w:marTop w:val="0"/>
              <w:marBottom w:val="0"/>
              <w:divBdr>
                <w:top w:val="none" w:sz="0" w:space="0" w:color="auto"/>
                <w:left w:val="none" w:sz="0" w:space="0" w:color="auto"/>
                <w:bottom w:val="none" w:sz="0" w:space="0" w:color="auto"/>
                <w:right w:val="none" w:sz="0" w:space="0" w:color="auto"/>
              </w:divBdr>
            </w:div>
            <w:div w:id="1813669105">
              <w:marLeft w:val="0"/>
              <w:marRight w:val="0"/>
              <w:marTop w:val="0"/>
              <w:marBottom w:val="0"/>
              <w:divBdr>
                <w:top w:val="none" w:sz="0" w:space="0" w:color="auto"/>
                <w:left w:val="none" w:sz="0" w:space="0" w:color="auto"/>
                <w:bottom w:val="none" w:sz="0" w:space="0" w:color="auto"/>
                <w:right w:val="none" w:sz="0" w:space="0" w:color="auto"/>
              </w:divBdr>
            </w:div>
            <w:div w:id="1938169652">
              <w:marLeft w:val="0"/>
              <w:marRight w:val="0"/>
              <w:marTop w:val="0"/>
              <w:marBottom w:val="0"/>
              <w:divBdr>
                <w:top w:val="none" w:sz="0" w:space="0" w:color="auto"/>
                <w:left w:val="none" w:sz="0" w:space="0" w:color="auto"/>
                <w:bottom w:val="none" w:sz="0" w:space="0" w:color="auto"/>
                <w:right w:val="none" w:sz="0" w:space="0" w:color="auto"/>
              </w:divBdr>
            </w:div>
            <w:div w:id="1977446833">
              <w:marLeft w:val="0"/>
              <w:marRight w:val="0"/>
              <w:marTop w:val="0"/>
              <w:marBottom w:val="0"/>
              <w:divBdr>
                <w:top w:val="none" w:sz="0" w:space="0" w:color="auto"/>
                <w:left w:val="none" w:sz="0" w:space="0" w:color="auto"/>
                <w:bottom w:val="none" w:sz="0" w:space="0" w:color="auto"/>
                <w:right w:val="none" w:sz="0" w:space="0" w:color="auto"/>
              </w:divBdr>
            </w:div>
            <w:div w:id="2001037657">
              <w:marLeft w:val="0"/>
              <w:marRight w:val="0"/>
              <w:marTop w:val="0"/>
              <w:marBottom w:val="0"/>
              <w:divBdr>
                <w:top w:val="none" w:sz="0" w:space="0" w:color="auto"/>
                <w:left w:val="none" w:sz="0" w:space="0" w:color="auto"/>
                <w:bottom w:val="none" w:sz="0" w:space="0" w:color="auto"/>
                <w:right w:val="none" w:sz="0" w:space="0" w:color="auto"/>
              </w:divBdr>
            </w:div>
          </w:divsChild>
        </w:div>
        <w:div w:id="857810446">
          <w:marLeft w:val="0"/>
          <w:marRight w:val="0"/>
          <w:marTop w:val="0"/>
          <w:marBottom w:val="0"/>
          <w:divBdr>
            <w:top w:val="none" w:sz="0" w:space="0" w:color="auto"/>
            <w:left w:val="none" w:sz="0" w:space="0" w:color="auto"/>
            <w:bottom w:val="none" w:sz="0" w:space="0" w:color="auto"/>
            <w:right w:val="none" w:sz="0" w:space="0" w:color="auto"/>
          </w:divBdr>
        </w:div>
        <w:div w:id="1332100638">
          <w:marLeft w:val="0"/>
          <w:marRight w:val="0"/>
          <w:marTop w:val="0"/>
          <w:marBottom w:val="0"/>
          <w:divBdr>
            <w:top w:val="none" w:sz="0" w:space="0" w:color="auto"/>
            <w:left w:val="none" w:sz="0" w:space="0" w:color="auto"/>
            <w:bottom w:val="none" w:sz="0" w:space="0" w:color="auto"/>
            <w:right w:val="none" w:sz="0" w:space="0" w:color="auto"/>
          </w:divBdr>
        </w:div>
        <w:div w:id="1832797489">
          <w:marLeft w:val="0"/>
          <w:marRight w:val="0"/>
          <w:marTop w:val="0"/>
          <w:marBottom w:val="0"/>
          <w:divBdr>
            <w:top w:val="none" w:sz="0" w:space="0" w:color="auto"/>
            <w:left w:val="none" w:sz="0" w:space="0" w:color="auto"/>
            <w:bottom w:val="none" w:sz="0" w:space="0" w:color="auto"/>
            <w:right w:val="none" w:sz="0" w:space="0" w:color="auto"/>
          </w:divBdr>
        </w:div>
        <w:div w:id="1863393491">
          <w:marLeft w:val="0"/>
          <w:marRight w:val="0"/>
          <w:marTop w:val="0"/>
          <w:marBottom w:val="0"/>
          <w:divBdr>
            <w:top w:val="none" w:sz="0" w:space="0" w:color="auto"/>
            <w:left w:val="none" w:sz="0" w:space="0" w:color="auto"/>
            <w:bottom w:val="none" w:sz="0" w:space="0" w:color="auto"/>
            <w:right w:val="none" w:sz="0" w:space="0" w:color="auto"/>
          </w:divBdr>
        </w:div>
        <w:div w:id="1922791368">
          <w:marLeft w:val="0"/>
          <w:marRight w:val="0"/>
          <w:marTop w:val="0"/>
          <w:marBottom w:val="0"/>
          <w:divBdr>
            <w:top w:val="none" w:sz="0" w:space="0" w:color="auto"/>
            <w:left w:val="none" w:sz="0" w:space="0" w:color="auto"/>
            <w:bottom w:val="none" w:sz="0" w:space="0" w:color="auto"/>
            <w:right w:val="none" w:sz="0" w:space="0" w:color="auto"/>
          </w:divBdr>
        </w:div>
        <w:div w:id="2083477841">
          <w:marLeft w:val="0"/>
          <w:marRight w:val="0"/>
          <w:marTop w:val="0"/>
          <w:marBottom w:val="0"/>
          <w:divBdr>
            <w:top w:val="none" w:sz="0" w:space="0" w:color="auto"/>
            <w:left w:val="none" w:sz="0" w:space="0" w:color="auto"/>
            <w:bottom w:val="none" w:sz="0" w:space="0" w:color="auto"/>
            <w:right w:val="none" w:sz="0" w:space="0" w:color="auto"/>
          </w:divBdr>
        </w:div>
      </w:divsChild>
    </w:div>
    <w:div w:id="586691361">
      <w:bodyDiv w:val="1"/>
      <w:marLeft w:val="0"/>
      <w:marRight w:val="0"/>
      <w:marTop w:val="0"/>
      <w:marBottom w:val="0"/>
      <w:divBdr>
        <w:top w:val="none" w:sz="0" w:space="0" w:color="auto"/>
        <w:left w:val="none" w:sz="0" w:space="0" w:color="auto"/>
        <w:bottom w:val="none" w:sz="0" w:space="0" w:color="auto"/>
        <w:right w:val="none" w:sz="0" w:space="0" w:color="auto"/>
      </w:divBdr>
      <w:divsChild>
        <w:div w:id="122425135">
          <w:marLeft w:val="0"/>
          <w:marRight w:val="0"/>
          <w:marTop w:val="0"/>
          <w:marBottom w:val="0"/>
          <w:divBdr>
            <w:top w:val="none" w:sz="0" w:space="0" w:color="auto"/>
            <w:left w:val="none" w:sz="0" w:space="0" w:color="auto"/>
            <w:bottom w:val="none" w:sz="0" w:space="0" w:color="auto"/>
            <w:right w:val="none" w:sz="0" w:space="0" w:color="auto"/>
          </w:divBdr>
        </w:div>
        <w:div w:id="258952546">
          <w:marLeft w:val="0"/>
          <w:marRight w:val="0"/>
          <w:marTop w:val="0"/>
          <w:marBottom w:val="0"/>
          <w:divBdr>
            <w:top w:val="none" w:sz="0" w:space="0" w:color="auto"/>
            <w:left w:val="none" w:sz="0" w:space="0" w:color="auto"/>
            <w:bottom w:val="none" w:sz="0" w:space="0" w:color="auto"/>
            <w:right w:val="none" w:sz="0" w:space="0" w:color="auto"/>
          </w:divBdr>
          <w:divsChild>
            <w:div w:id="58096502">
              <w:marLeft w:val="0"/>
              <w:marRight w:val="0"/>
              <w:marTop w:val="0"/>
              <w:marBottom w:val="0"/>
              <w:divBdr>
                <w:top w:val="none" w:sz="0" w:space="0" w:color="auto"/>
                <w:left w:val="none" w:sz="0" w:space="0" w:color="auto"/>
                <w:bottom w:val="none" w:sz="0" w:space="0" w:color="auto"/>
                <w:right w:val="none" w:sz="0" w:space="0" w:color="auto"/>
              </w:divBdr>
            </w:div>
            <w:div w:id="88625113">
              <w:marLeft w:val="0"/>
              <w:marRight w:val="0"/>
              <w:marTop w:val="0"/>
              <w:marBottom w:val="0"/>
              <w:divBdr>
                <w:top w:val="none" w:sz="0" w:space="0" w:color="auto"/>
                <w:left w:val="none" w:sz="0" w:space="0" w:color="auto"/>
                <w:bottom w:val="none" w:sz="0" w:space="0" w:color="auto"/>
                <w:right w:val="none" w:sz="0" w:space="0" w:color="auto"/>
              </w:divBdr>
            </w:div>
            <w:div w:id="225069003">
              <w:marLeft w:val="0"/>
              <w:marRight w:val="0"/>
              <w:marTop w:val="0"/>
              <w:marBottom w:val="0"/>
              <w:divBdr>
                <w:top w:val="none" w:sz="0" w:space="0" w:color="auto"/>
                <w:left w:val="none" w:sz="0" w:space="0" w:color="auto"/>
                <w:bottom w:val="none" w:sz="0" w:space="0" w:color="auto"/>
                <w:right w:val="none" w:sz="0" w:space="0" w:color="auto"/>
              </w:divBdr>
            </w:div>
            <w:div w:id="316418357">
              <w:marLeft w:val="0"/>
              <w:marRight w:val="0"/>
              <w:marTop w:val="0"/>
              <w:marBottom w:val="0"/>
              <w:divBdr>
                <w:top w:val="none" w:sz="0" w:space="0" w:color="auto"/>
                <w:left w:val="none" w:sz="0" w:space="0" w:color="auto"/>
                <w:bottom w:val="none" w:sz="0" w:space="0" w:color="auto"/>
                <w:right w:val="none" w:sz="0" w:space="0" w:color="auto"/>
              </w:divBdr>
            </w:div>
            <w:div w:id="823426236">
              <w:marLeft w:val="0"/>
              <w:marRight w:val="0"/>
              <w:marTop w:val="0"/>
              <w:marBottom w:val="0"/>
              <w:divBdr>
                <w:top w:val="none" w:sz="0" w:space="0" w:color="auto"/>
                <w:left w:val="none" w:sz="0" w:space="0" w:color="auto"/>
                <w:bottom w:val="none" w:sz="0" w:space="0" w:color="auto"/>
                <w:right w:val="none" w:sz="0" w:space="0" w:color="auto"/>
              </w:divBdr>
            </w:div>
            <w:div w:id="899905550">
              <w:marLeft w:val="0"/>
              <w:marRight w:val="0"/>
              <w:marTop w:val="0"/>
              <w:marBottom w:val="0"/>
              <w:divBdr>
                <w:top w:val="none" w:sz="0" w:space="0" w:color="auto"/>
                <w:left w:val="none" w:sz="0" w:space="0" w:color="auto"/>
                <w:bottom w:val="none" w:sz="0" w:space="0" w:color="auto"/>
                <w:right w:val="none" w:sz="0" w:space="0" w:color="auto"/>
              </w:divBdr>
            </w:div>
            <w:div w:id="1140732463">
              <w:marLeft w:val="0"/>
              <w:marRight w:val="0"/>
              <w:marTop w:val="0"/>
              <w:marBottom w:val="0"/>
              <w:divBdr>
                <w:top w:val="none" w:sz="0" w:space="0" w:color="auto"/>
                <w:left w:val="none" w:sz="0" w:space="0" w:color="auto"/>
                <w:bottom w:val="none" w:sz="0" w:space="0" w:color="auto"/>
                <w:right w:val="none" w:sz="0" w:space="0" w:color="auto"/>
              </w:divBdr>
            </w:div>
            <w:div w:id="1184246501">
              <w:marLeft w:val="0"/>
              <w:marRight w:val="0"/>
              <w:marTop w:val="0"/>
              <w:marBottom w:val="0"/>
              <w:divBdr>
                <w:top w:val="none" w:sz="0" w:space="0" w:color="auto"/>
                <w:left w:val="none" w:sz="0" w:space="0" w:color="auto"/>
                <w:bottom w:val="none" w:sz="0" w:space="0" w:color="auto"/>
                <w:right w:val="none" w:sz="0" w:space="0" w:color="auto"/>
              </w:divBdr>
            </w:div>
            <w:div w:id="1428505604">
              <w:marLeft w:val="0"/>
              <w:marRight w:val="0"/>
              <w:marTop w:val="0"/>
              <w:marBottom w:val="0"/>
              <w:divBdr>
                <w:top w:val="none" w:sz="0" w:space="0" w:color="auto"/>
                <w:left w:val="none" w:sz="0" w:space="0" w:color="auto"/>
                <w:bottom w:val="none" w:sz="0" w:space="0" w:color="auto"/>
                <w:right w:val="none" w:sz="0" w:space="0" w:color="auto"/>
              </w:divBdr>
            </w:div>
            <w:div w:id="1459371176">
              <w:marLeft w:val="0"/>
              <w:marRight w:val="0"/>
              <w:marTop w:val="0"/>
              <w:marBottom w:val="0"/>
              <w:divBdr>
                <w:top w:val="none" w:sz="0" w:space="0" w:color="auto"/>
                <w:left w:val="none" w:sz="0" w:space="0" w:color="auto"/>
                <w:bottom w:val="none" w:sz="0" w:space="0" w:color="auto"/>
                <w:right w:val="none" w:sz="0" w:space="0" w:color="auto"/>
              </w:divBdr>
            </w:div>
            <w:div w:id="1536768278">
              <w:marLeft w:val="0"/>
              <w:marRight w:val="0"/>
              <w:marTop w:val="0"/>
              <w:marBottom w:val="0"/>
              <w:divBdr>
                <w:top w:val="none" w:sz="0" w:space="0" w:color="auto"/>
                <w:left w:val="none" w:sz="0" w:space="0" w:color="auto"/>
                <w:bottom w:val="none" w:sz="0" w:space="0" w:color="auto"/>
                <w:right w:val="none" w:sz="0" w:space="0" w:color="auto"/>
              </w:divBdr>
            </w:div>
            <w:div w:id="1575772646">
              <w:marLeft w:val="0"/>
              <w:marRight w:val="0"/>
              <w:marTop w:val="0"/>
              <w:marBottom w:val="0"/>
              <w:divBdr>
                <w:top w:val="none" w:sz="0" w:space="0" w:color="auto"/>
                <w:left w:val="none" w:sz="0" w:space="0" w:color="auto"/>
                <w:bottom w:val="none" w:sz="0" w:space="0" w:color="auto"/>
                <w:right w:val="none" w:sz="0" w:space="0" w:color="auto"/>
              </w:divBdr>
            </w:div>
            <w:div w:id="1597522051">
              <w:marLeft w:val="0"/>
              <w:marRight w:val="0"/>
              <w:marTop w:val="0"/>
              <w:marBottom w:val="0"/>
              <w:divBdr>
                <w:top w:val="none" w:sz="0" w:space="0" w:color="auto"/>
                <w:left w:val="none" w:sz="0" w:space="0" w:color="auto"/>
                <w:bottom w:val="none" w:sz="0" w:space="0" w:color="auto"/>
                <w:right w:val="none" w:sz="0" w:space="0" w:color="auto"/>
              </w:divBdr>
            </w:div>
            <w:div w:id="1616789298">
              <w:marLeft w:val="0"/>
              <w:marRight w:val="0"/>
              <w:marTop w:val="0"/>
              <w:marBottom w:val="0"/>
              <w:divBdr>
                <w:top w:val="none" w:sz="0" w:space="0" w:color="auto"/>
                <w:left w:val="none" w:sz="0" w:space="0" w:color="auto"/>
                <w:bottom w:val="none" w:sz="0" w:space="0" w:color="auto"/>
                <w:right w:val="none" w:sz="0" w:space="0" w:color="auto"/>
              </w:divBdr>
            </w:div>
            <w:div w:id="1656908325">
              <w:marLeft w:val="0"/>
              <w:marRight w:val="0"/>
              <w:marTop w:val="0"/>
              <w:marBottom w:val="0"/>
              <w:divBdr>
                <w:top w:val="none" w:sz="0" w:space="0" w:color="auto"/>
                <w:left w:val="none" w:sz="0" w:space="0" w:color="auto"/>
                <w:bottom w:val="none" w:sz="0" w:space="0" w:color="auto"/>
                <w:right w:val="none" w:sz="0" w:space="0" w:color="auto"/>
              </w:divBdr>
            </w:div>
            <w:div w:id="1665891904">
              <w:marLeft w:val="0"/>
              <w:marRight w:val="0"/>
              <w:marTop w:val="0"/>
              <w:marBottom w:val="0"/>
              <w:divBdr>
                <w:top w:val="none" w:sz="0" w:space="0" w:color="auto"/>
                <w:left w:val="none" w:sz="0" w:space="0" w:color="auto"/>
                <w:bottom w:val="none" w:sz="0" w:space="0" w:color="auto"/>
                <w:right w:val="none" w:sz="0" w:space="0" w:color="auto"/>
              </w:divBdr>
            </w:div>
            <w:div w:id="2010675978">
              <w:marLeft w:val="0"/>
              <w:marRight w:val="0"/>
              <w:marTop w:val="0"/>
              <w:marBottom w:val="0"/>
              <w:divBdr>
                <w:top w:val="none" w:sz="0" w:space="0" w:color="auto"/>
                <w:left w:val="none" w:sz="0" w:space="0" w:color="auto"/>
                <w:bottom w:val="none" w:sz="0" w:space="0" w:color="auto"/>
                <w:right w:val="none" w:sz="0" w:space="0" w:color="auto"/>
              </w:divBdr>
            </w:div>
            <w:div w:id="2090035353">
              <w:marLeft w:val="0"/>
              <w:marRight w:val="0"/>
              <w:marTop w:val="0"/>
              <w:marBottom w:val="0"/>
              <w:divBdr>
                <w:top w:val="none" w:sz="0" w:space="0" w:color="auto"/>
                <w:left w:val="none" w:sz="0" w:space="0" w:color="auto"/>
                <w:bottom w:val="none" w:sz="0" w:space="0" w:color="auto"/>
                <w:right w:val="none" w:sz="0" w:space="0" w:color="auto"/>
              </w:divBdr>
            </w:div>
          </w:divsChild>
        </w:div>
        <w:div w:id="477503761">
          <w:marLeft w:val="0"/>
          <w:marRight w:val="0"/>
          <w:marTop w:val="0"/>
          <w:marBottom w:val="0"/>
          <w:divBdr>
            <w:top w:val="none" w:sz="0" w:space="0" w:color="auto"/>
            <w:left w:val="none" w:sz="0" w:space="0" w:color="auto"/>
            <w:bottom w:val="none" w:sz="0" w:space="0" w:color="auto"/>
            <w:right w:val="none" w:sz="0" w:space="0" w:color="auto"/>
          </w:divBdr>
        </w:div>
        <w:div w:id="566918943">
          <w:marLeft w:val="0"/>
          <w:marRight w:val="0"/>
          <w:marTop w:val="0"/>
          <w:marBottom w:val="0"/>
          <w:divBdr>
            <w:top w:val="none" w:sz="0" w:space="0" w:color="auto"/>
            <w:left w:val="none" w:sz="0" w:space="0" w:color="auto"/>
            <w:bottom w:val="none" w:sz="0" w:space="0" w:color="auto"/>
            <w:right w:val="none" w:sz="0" w:space="0" w:color="auto"/>
          </w:divBdr>
        </w:div>
        <w:div w:id="1031611006">
          <w:marLeft w:val="0"/>
          <w:marRight w:val="0"/>
          <w:marTop w:val="0"/>
          <w:marBottom w:val="0"/>
          <w:divBdr>
            <w:top w:val="none" w:sz="0" w:space="0" w:color="auto"/>
            <w:left w:val="none" w:sz="0" w:space="0" w:color="auto"/>
            <w:bottom w:val="none" w:sz="0" w:space="0" w:color="auto"/>
            <w:right w:val="none" w:sz="0" w:space="0" w:color="auto"/>
          </w:divBdr>
        </w:div>
        <w:div w:id="1202550964">
          <w:marLeft w:val="0"/>
          <w:marRight w:val="0"/>
          <w:marTop w:val="0"/>
          <w:marBottom w:val="0"/>
          <w:divBdr>
            <w:top w:val="none" w:sz="0" w:space="0" w:color="auto"/>
            <w:left w:val="none" w:sz="0" w:space="0" w:color="auto"/>
            <w:bottom w:val="none" w:sz="0" w:space="0" w:color="auto"/>
            <w:right w:val="none" w:sz="0" w:space="0" w:color="auto"/>
          </w:divBdr>
        </w:div>
        <w:div w:id="1243106754">
          <w:marLeft w:val="0"/>
          <w:marRight w:val="0"/>
          <w:marTop w:val="0"/>
          <w:marBottom w:val="0"/>
          <w:divBdr>
            <w:top w:val="none" w:sz="0" w:space="0" w:color="auto"/>
            <w:left w:val="none" w:sz="0" w:space="0" w:color="auto"/>
            <w:bottom w:val="none" w:sz="0" w:space="0" w:color="auto"/>
            <w:right w:val="none" w:sz="0" w:space="0" w:color="auto"/>
          </w:divBdr>
        </w:div>
        <w:div w:id="1421757430">
          <w:marLeft w:val="0"/>
          <w:marRight w:val="0"/>
          <w:marTop w:val="0"/>
          <w:marBottom w:val="0"/>
          <w:divBdr>
            <w:top w:val="none" w:sz="0" w:space="0" w:color="auto"/>
            <w:left w:val="none" w:sz="0" w:space="0" w:color="auto"/>
            <w:bottom w:val="none" w:sz="0" w:space="0" w:color="auto"/>
            <w:right w:val="none" w:sz="0" w:space="0" w:color="auto"/>
          </w:divBdr>
        </w:div>
        <w:div w:id="1822696094">
          <w:marLeft w:val="0"/>
          <w:marRight w:val="0"/>
          <w:marTop w:val="0"/>
          <w:marBottom w:val="0"/>
          <w:divBdr>
            <w:top w:val="none" w:sz="0" w:space="0" w:color="auto"/>
            <w:left w:val="none" w:sz="0" w:space="0" w:color="auto"/>
            <w:bottom w:val="none" w:sz="0" w:space="0" w:color="auto"/>
            <w:right w:val="none" w:sz="0" w:space="0" w:color="auto"/>
          </w:divBdr>
        </w:div>
        <w:div w:id="2091345351">
          <w:marLeft w:val="0"/>
          <w:marRight w:val="0"/>
          <w:marTop w:val="0"/>
          <w:marBottom w:val="0"/>
          <w:divBdr>
            <w:top w:val="none" w:sz="0" w:space="0" w:color="auto"/>
            <w:left w:val="none" w:sz="0" w:space="0" w:color="auto"/>
            <w:bottom w:val="none" w:sz="0" w:space="0" w:color="auto"/>
            <w:right w:val="none" w:sz="0" w:space="0" w:color="auto"/>
          </w:divBdr>
        </w:div>
      </w:divsChild>
    </w:div>
    <w:div w:id="678966842">
      <w:bodyDiv w:val="1"/>
      <w:marLeft w:val="0"/>
      <w:marRight w:val="0"/>
      <w:marTop w:val="0"/>
      <w:marBottom w:val="0"/>
      <w:divBdr>
        <w:top w:val="none" w:sz="0" w:space="0" w:color="auto"/>
        <w:left w:val="none" w:sz="0" w:space="0" w:color="auto"/>
        <w:bottom w:val="none" w:sz="0" w:space="0" w:color="auto"/>
        <w:right w:val="none" w:sz="0" w:space="0" w:color="auto"/>
      </w:divBdr>
    </w:div>
    <w:div w:id="720983156">
      <w:bodyDiv w:val="1"/>
      <w:marLeft w:val="0"/>
      <w:marRight w:val="0"/>
      <w:marTop w:val="0"/>
      <w:marBottom w:val="0"/>
      <w:divBdr>
        <w:top w:val="none" w:sz="0" w:space="0" w:color="auto"/>
        <w:left w:val="none" w:sz="0" w:space="0" w:color="auto"/>
        <w:bottom w:val="none" w:sz="0" w:space="0" w:color="auto"/>
        <w:right w:val="none" w:sz="0" w:space="0" w:color="auto"/>
      </w:divBdr>
    </w:div>
    <w:div w:id="763494625">
      <w:bodyDiv w:val="1"/>
      <w:marLeft w:val="0"/>
      <w:marRight w:val="0"/>
      <w:marTop w:val="0"/>
      <w:marBottom w:val="0"/>
      <w:divBdr>
        <w:top w:val="none" w:sz="0" w:space="0" w:color="auto"/>
        <w:left w:val="none" w:sz="0" w:space="0" w:color="auto"/>
        <w:bottom w:val="none" w:sz="0" w:space="0" w:color="auto"/>
        <w:right w:val="none" w:sz="0" w:space="0" w:color="auto"/>
      </w:divBdr>
    </w:div>
    <w:div w:id="832913137">
      <w:bodyDiv w:val="1"/>
      <w:marLeft w:val="0"/>
      <w:marRight w:val="0"/>
      <w:marTop w:val="0"/>
      <w:marBottom w:val="0"/>
      <w:divBdr>
        <w:top w:val="none" w:sz="0" w:space="0" w:color="auto"/>
        <w:left w:val="none" w:sz="0" w:space="0" w:color="auto"/>
        <w:bottom w:val="none" w:sz="0" w:space="0" w:color="auto"/>
        <w:right w:val="none" w:sz="0" w:space="0" w:color="auto"/>
      </w:divBdr>
    </w:div>
    <w:div w:id="880750613">
      <w:bodyDiv w:val="1"/>
      <w:marLeft w:val="0"/>
      <w:marRight w:val="0"/>
      <w:marTop w:val="0"/>
      <w:marBottom w:val="0"/>
      <w:divBdr>
        <w:top w:val="none" w:sz="0" w:space="0" w:color="auto"/>
        <w:left w:val="none" w:sz="0" w:space="0" w:color="auto"/>
        <w:bottom w:val="none" w:sz="0" w:space="0" w:color="auto"/>
        <w:right w:val="none" w:sz="0" w:space="0" w:color="auto"/>
      </w:divBdr>
    </w:div>
    <w:div w:id="882256605">
      <w:bodyDiv w:val="1"/>
      <w:marLeft w:val="0"/>
      <w:marRight w:val="0"/>
      <w:marTop w:val="0"/>
      <w:marBottom w:val="0"/>
      <w:divBdr>
        <w:top w:val="none" w:sz="0" w:space="0" w:color="auto"/>
        <w:left w:val="none" w:sz="0" w:space="0" w:color="auto"/>
        <w:bottom w:val="none" w:sz="0" w:space="0" w:color="auto"/>
        <w:right w:val="none" w:sz="0" w:space="0" w:color="auto"/>
      </w:divBdr>
    </w:div>
    <w:div w:id="983895816">
      <w:bodyDiv w:val="1"/>
      <w:marLeft w:val="0"/>
      <w:marRight w:val="0"/>
      <w:marTop w:val="0"/>
      <w:marBottom w:val="0"/>
      <w:divBdr>
        <w:top w:val="none" w:sz="0" w:space="0" w:color="auto"/>
        <w:left w:val="none" w:sz="0" w:space="0" w:color="auto"/>
        <w:bottom w:val="none" w:sz="0" w:space="0" w:color="auto"/>
        <w:right w:val="none" w:sz="0" w:space="0" w:color="auto"/>
      </w:divBdr>
    </w:div>
    <w:div w:id="1011420311">
      <w:bodyDiv w:val="1"/>
      <w:marLeft w:val="0"/>
      <w:marRight w:val="0"/>
      <w:marTop w:val="0"/>
      <w:marBottom w:val="0"/>
      <w:divBdr>
        <w:top w:val="none" w:sz="0" w:space="0" w:color="auto"/>
        <w:left w:val="none" w:sz="0" w:space="0" w:color="auto"/>
        <w:bottom w:val="none" w:sz="0" w:space="0" w:color="auto"/>
        <w:right w:val="none" w:sz="0" w:space="0" w:color="auto"/>
      </w:divBdr>
    </w:div>
    <w:div w:id="1085803452">
      <w:bodyDiv w:val="1"/>
      <w:marLeft w:val="0"/>
      <w:marRight w:val="0"/>
      <w:marTop w:val="0"/>
      <w:marBottom w:val="0"/>
      <w:divBdr>
        <w:top w:val="none" w:sz="0" w:space="0" w:color="auto"/>
        <w:left w:val="none" w:sz="0" w:space="0" w:color="auto"/>
        <w:bottom w:val="none" w:sz="0" w:space="0" w:color="auto"/>
        <w:right w:val="none" w:sz="0" w:space="0" w:color="auto"/>
      </w:divBdr>
    </w:div>
    <w:div w:id="1088580999">
      <w:bodyDiv w:val="1"/>
      <w:marLeft w:val="0"/>
      <w:marRight w:val="0"/>
      <w:marTop w:val="0"/>
      <w:marBottom w:val="0"/>
      <w:divBdr>
        <w:top w:val="none" w:sz="0" w:space="0" w:color="auto"/>
        <w:left w:val="none" w:sz="0" w:space="0" w:color="auto"/>
        <w:bottom w:val="none" w:sz="0" w:space="0" w:color="auto"/>
        <w:right w:val="none" w:sz="0" w:space="0" w:color="auto"/>
      </w:divBdr>
    </w:div>
    <w:div w:id="1225801252">
      <w:bodyDiv w:val="1"/>
      <w:marLeft w:val="0"/>
      <w:marRight w:val="0"/>
      <w:marTop w:val="0"/>
      <w:marBottom w:val="0"/>
      <w:divBdr>
        <w:top w:val="none" w:sz="0" w:space="0" w:color="auto"/>
        <w:left w:val="none" w:sz="0" w:space="0" w:color="auto"/>
        <w:bottom w:val="none" w:sz="0" w:space="0" w:color="auto"/>
        <w:right w:val="none" w:sz="0" w:space="0" w:color="auto"/>
      </w:divBdr>
    </w:div>
    <w:div w:id="1241061762">
      <w:bodyDiv w:val="1"/>
      <w:marLeft w:val="0"/>
      <w:marRight w:val="0"/>
      <w:marTop w:val="0"/>
      <w:marBottom w:val="0"/>
      <w:divBdr>
        <w:top w:val="none" w:sz="0" w:space="0" w:color="auto"/>
        <w:left w:val="none" w:sz="0" w:space="0" w:color="auto"/>
        <w:bottom w:val="none" w:sz="0" w:space="0" w:color="auto"/>
        <w:right w:val="none" w:sz="0" w:space="0" w:color="auto"/>
      </w:divBdr>
    </w:div>
    <w:div w:id="1348095358">
      <w:bodyDiv w:val="1"/>
      <w:marLeft w:val="0"/>
      <w:marRight w:val="0"/>
      <w:marTop w:val="0"/>
      <w:marBottom w:val="0"/>
      <w:divBdr>
        <w:top w:val="none" w:sz="0" w:space="0" w:color="auto"/>
        <w:left w:val="none" w:sz="0" w:space="0" w:color="auto"/>
        <w:bottom w:val="none" w:sz="0" w:space="0" w:color="auto"/>
        <w:right w:val="none" w:sz="0" w:space="0" w:color="auto"/>
      </w:divBdr>
      <w:divsChild>
        <w:div w:id="36203319">
          <w:marLeft w:val="0"/>
          <w:marRight w:val="0"/>
          <w:marTop w:val="0"/>
          <w:marBottom w:val="0"/>
          <w:divBdr>
            <w:top w:val="none" w:sz="0" w:space="0" w:color="auto"/>
            <w:left w:val="none" w:sz="0" w:space="0" w:color="auto"/>
            <w:bottom w:val="none" w:sz="0" w:space="0" w:color="auto"/>
            <w:right w:val="none" w:sz="0" w:space="0" w:color="auto"/>
          </w:divBdr>
        </w:div>
        <w:div w:id="537472927">
          <w:marLeft w:val="0"/>
          <w:marRight w:val="0"/>
          <w:marTop w:val="0"/>
          <w:marBottom w:val="0"/>
          <w:divBdr>
            <w:top w:val="none" w:sz="0" w:space="0" w:color="auto"/>
            <w:left w:val="none" w:sz="0" w:space="0" w:color="auto"/>
            <w:bottom w:val="none" w:sz="0" w:space="0" w:color="auto"/>
            <w:right w:val="none" w:sz="0" w:space="0" w:color="auto"/>
          </w:divBdr>
        </w:div>
        <w:div w:id="609555547">
          <w:marLeft w:val="0"/>
          <w:marRight w:val="0"/>
          <w:marTop w:val="0"/>
          <w:marBottom w:val="0"/>
          <w:divBdr>
            <w:top w:val="none" w:sz="0" w:space="0" w:color="auto"/>
            <w:left w:val="none" w:sz="0" w:space="0" w:color="auto"/>
            <w:bottom w:val="none" w:sz="0" w:space="0" w:color="auto"/>
            <w:right w:val="none" w:sz="0" w:space="0" w:color="auto"/>
          </w:divBdr>
        </w:div>
        <w:div w:id="1043673324">
          <w:marLeft w:val="0"/>
          <w:marRight w:val="0"/>
          <w:marTop w:val="0"/>
          <w:marBottom w:val="0"/>
          <w:divBdr>
            <w:top w:val="none" w:sz="0" w:space="0" w:color="auto"/>
            <w:left w:val="none" w:sz="0" w:space="0" w:color="auto"/>
            <w:bottom w:val="none" w:sz="0" w:space="0" w:color="auto"/>
            <w:right w:val="none" w:sz="0" w:space="0" w:color="auto"/>
          </w:divBdr>
        </w:div>
        <w:div w:id="1124731020">
          <w:marLeft w:val="0"/>
          <w:marRight w:val="0"/>
          <w:marTop w:val="0"/>
          <w:marBottom w:val="0"/>
          <w:divBdr>
            <w:top w:val="none" w:sz="0" w:space="0" w:color="auto"/>
            <w:left w:val="none" w:sz="0" w:space="0" w:color="auto"/>
            <w:bottom w:val="none" w:sz="0" w:space="0" w:color="auto"/>
            <w:right w:val="none" w:sz="0" w:space="0" w:color="auto"/>
          </w:divBdr>
        </w:div>
        <w:div w:id="1159927197">
          <w:marLeft w:val="0"/>
          <w:marRight w:val="0"/>
          <w:marTop w:val="0"/>
          <w:marBottom w:val="0"/>
          <w:divBdr>
            <w:top w:val="none" w:sz="0" w:space="0" w:color="auto"/>
            <w:left w:val="none" w:sz="0" w:space="0" w:color="auto"/>
            <w:bottom w:val="none" w:sz="0" w:space="0" w:color="auto"/>
            <w:right w:val="none" w:sz="0" w:space="0" w:color="auto"/>
          </w:divBdr>
          <w:divsChild>
            <w:div w:id="161552595">
              <w:marLeft w:val="0"/>
              <w:marRight w:val="0"/>
              <w:marTop w:val="0"/>
              <w:marBottom w:val="0"/>
              <w:divBdr>
                <w:top w:val="none" w:sz="0" w:space="0" w:color="auto"/>
                <w:left w:val="none" w:sz="0" w:space="0" w:color="auto"/>
                <w:bottom w:val="none" w:sz="0" w:space="0" w:color="auto"/>
                <w:right w:val="none" w:sz="0" w:space="0" w:color="auto"/>
              </w:divBdr>
            </w:div>
            <w:div w:id="162744406">
              <w:marLeft w:val="0"/>
              <w:marRight w:val="0"/>
              <w:marTop w:val="0"/>
              <w:marBottom w:val="0"/>
              <w:divBdr>
                <w:top w:val="none" w:sz="0" w:space="0" w:color="auto"/>
                <w:left w:val="none" w:sz="0" w:space="0" w:color="auto"/>
                <w:bottom w:val="none" w:sz="0" w:space="0" w:color="auto"/>
                <w:right w:val="none" w:sz="0" w:space="0" w:color="auto"/>
              </w:divBdr>
            </w:div>
            <w:div w:id="545990722">
              <w:marLeft w:val="0"/>
              <w:marRight w:val="0"/>
              <w:marTop w:val="0"/>
              <w:marBottom w:val="0"/>
              <w:divBdr>
                <w:top w:val="none" w:sz="0" w:space="0" w:color="auto"/>
                <w:left w:val="none" w:sz="0" w:space="0" w:color="auto"/>
                <w:bottom w:val="none" w:sz="0" w:space="0" w:color="auto"/>
                <w:right w:val="none" w:sz="0" w:space="0" w:color="auto"/>
              </w:divBdr>
            </w:div>
            <w:div w:id="596326707">
              <w:marLeft w:val="0"/>
              <w:marRight w:val="0"/>
              <w:marTop w:val="0"/>
              <w:marBottom w:val="0"/>
              <w:divBdr>
                <w:top w:val="none" w:sz="0" w:space="0" w:color="auto"/>
                <w:left w:val="none" w:sz="0" w:space="0" w:color="auto"/>
                <w:bottom w:val="none" w:sz="0" w:space="0" w:color="auto"/>
                <w:right w:val="none" w:sz="0" w:space="0" w:color="auto"/>
              </w:divBdr>
            </w:div>
            <w:div w:id="636683157">
              <w:marLeft w:val="0"/>
              <w:marRight w:val="0"/>
              <w:marTop w:val="0"/>
              <w:marBottom w:val="0"/>
              <w:divBdr>
                <w:top w:val="none" w:sz="0" w:space="0" w:color="auto"/>
                <w:left w:val="none" w:sz="0" w:space="0" w:color="auto"/>
                <w:bottom w:val="none" w:sz="0" w:space="0" w:color="auto"/>
                <w:right w:val="none" w:sz="0" w:space="0" w:color="auto"/>
              </w:divBdr>
            </w:div>
            <w:div w:id="769857133">
              <w:marLeft w:val="0"/>
              <w:marRight w:val="0"/>
              <w:marTop w:val="0"/>
              <w:marBottom w:val="0"/>
              <w:divBdr>
                <w:top w:val="none" w:sz="0" w:space="0" w:color="auto"/>
                <w:left w:val="none" w:sz="0" w:space="0" w:color="auto"/>
                <w:bottom w:val="none" w:sz="0" w:space="0" w:color="auto"/>
                <w:right w:val="none" w:sz="0" w:space="0" w:color="auto"/>
              </w:divBdr>
            </w:div>
            <w:div w:id="851843797">
              <w:marLeft w:val="0"/>
              <w:marRight w:val="0"/>
              <w:marTop w:val="0"/>
              <w:marBottom w:val="0"/>
              <w:divBdr>
                <w:top w:val="none" w:sz="0" w:space="0" w:color="auto"/>
                <w:left w:val="none" w:sz="0" w:space="0" w:color="auto"/>
                <w:bottom w:val="none" w:sz="0" w:space="0" w:color="auto"/>
                <w:right w:val="none" w:sz="0" w:space="0" w:color="auto"/>
              </w:divBdr>
            </w:div>
            <w:div w:id="1291979622">
              <w:marLeft w:val="0"/>
              <w:marRight w:val="0"/>
              <w:marTop w:val="0"/>
              <w:marBottom w:val="0"/>
              <w:divBdr>
                <w:top w:val="none" w:sz="0" w:space="0" w:color="auto"/>
                <w:left w:val="none" w:sz="0" w:space="0" w:color="auto"/>
                <w:bottom w:val="none" w:sz="0" w:space="0" w:color="auto"/>
                <w:right w:val="none" w:sz="0" w:space="0" w:color="auto"/>
              </w:divBdr>
            </w:div>
            <w:div w:id="1340692096">
              <w:marLeft w:val="0"/>
              <w:marRight w:val="0"/>
              <w:marTop w:val="0"/>
              <w:marBottom w:val="0"/>
              <w:divBdr>
                <w:top w:val="none" w:sz="0" w:space="0" w:color="auto"/>
                <w:left w:val="none" w:sz="0" w:space="0" w:color="auto"/>
                <w:bottom w:val="none" w:sz="0" w:space="0" w:color="auto"/>
                <w:right w:val="none" w:sz="0" w:space="0" w:color="auto"/>
              </w:divBdr>
            </w:div>
            <w:div w:id="1391928277">
              <w:marLeft w:val="0"/>
              <w:marRight w:val="0"/>
              <w:marTop w:val="0"/>
              <w:marBottom w:val="0"/>
              <w:divBdr>
                <w:top w:val="none" w:sz="0" w:space="0" w:color="auto"/>
                <w:left w:val="none" w:sz="0" w:space="0" w:color="auto"/>
                <w:bottom w:val="none" w:sz="0" w:space="0" w:color="auto"/>
                <w:right w:val="none" w:sz="0" w:space="0" w:color="auto"/>
              </w:divBdr>
            </w:div>
            <w:div w:id="1666472329">
              <w:marLeft w:val="0"/>
              <w:marRight w:val="0"/>
              <w:marTop w:val="0"/>
              <w:marBottom w:val="0"/>
              <w:divBdr>
                <w:top w:val="none" w:sz="0" w:space="0" w:color="auto"/>
                <w:left w:val="none" w:sz="0" w:space="0" w:color="auto"/>
                <w:bottom w:val="none" w:sz="0" w:space="0" w:color="auto"/>
                <w:right w:val="none" w:sz="0" w:space="0" w:color="auto"/>
              </w:divBdr>
            </w:div>
            <w:div w:id="1752387500">
              <w:marLeft w:val="0"/>
              <w:marRight w:val="0"/>
              <w:marTop w:val="0"/>
              <w:marBottom w:val="0"/>
              <w:divBdr>
                <w:top w:val="none" w:sz="0" w:space="0" w:color="auto"/>
                <w:left w:val="none" w:sz="0" w:space="0" w:color="auto"/>
                <w:bottom w:val="none" w:sz="0" w:space="0" w:color="auto"/>
                <w:right w:val="none" w:sz="0" w:space="0" w:color="auto"/>
              </w:divBdr>
            </w:div>
            <w:div w:id="1882010972">
              <w:marLeft w:val="0"/>
              <w:marRight w:val="0"/>
              <w:marTop w:val="0"/>
              <w:marBottom w:val="0"/>
              <w:divBdr>
                <w:top w:val="none" w:sz="0" w:space="0" w:color="auto"/>
                <w:left w:val="none" w:sz="0" w:space="0" w:color="auto"/>
                <w:bottom w:val="none" w:sz="0" w:space="0" w:color="auto"/>
                <w:right w:val="none" w:sz="0" w:space="0" w:color="auto"/>
              </w:divBdr>
            </w:div>
            <w:div w:id="1907062584">
              <w:marLeft w:val="0"/>
              <w:marRight w:val="0"/>
              <w:marTop w:val="0"/>
              <w:marBottom w:val="0"/>
              <w:divBdr>
                <w:top w:val="none" w:sz="0" w:space="0" w:color="auto"/>
                <w:left w:val="none" w:sz="0" w:space="0" w:color="auto"/>
                <w:bottom w:val="none" w:sz="0" w:space="0" w:color="auto"/>
                <w:right w:val="none" w:sz="0" w:space="0" w:color="auto"/>
              </w:divBdr>
            </w:div>
            <w:div w:id="1951082336">
              <w:marLeft w:val="0"/>
              <w:marRight w:val="0"/>
              <w:marTop w:val="0"/>
              <w:marBottom w:val="0"/>
              <w:divBdr>
                <w:top w:val="none" w:sz="0" w:space="0" w:color="auto"/>
                <w:left w:val="none" w:sz="0" w:space="0" w:color="auto"/>
                <w:bottom w:val="none" w:sz="0" w:space="0" w:color="auto"/>
                <w:right w:val="none" w:sz="0" w:space="0" w:color="auto"/>
              </w:divBdr>
            </w:div>
            <w:div w:id="2024434444">
              <w:marLeft w:val="0"/>
              <w:marRight w:val="0"/>
              <w:marTop w:val="0"/>
              <w:marBottom w:val="0"/>
              <w:divBdr>
                <w:top w:val="none" w:sz="0" w:space="0" w:color="auto"/>
                <w:left w:val="none" w:sz="0" w:space="0" w:color="auto"/>
                <w:bottom w:val="none" w:sz="0" w:space="0" w:color="auto"/>
                <w:right w:val="none" w:sz="0" w:space="0" w:color="auto"/>
              </w:divBdr>
            </w:div>
            <w:div w:id="2077436595">
              <w:marLeft w:val="0"/>
              <w:marRight w:val="0"/>
              <w:marTop w:val="0"/>
              <w:marBottom w:val="0"/>
              <w:divBdr>
                <w:top w:val="none" w:sz="0" w:space="0" w:color="auto"/>
                <w:left w:val="none" w:sz="0" w:space="0" w:color="auto"/>
                <w:bottom w:val="none" w:sz="0" w:space="0" w:color="auto"/>
                <w:right w:val="none" w:sz="0" w:space="0" w:color="auto"/>
              </w:divBdr>
            </w:div>
            <w:div w:id="2078085891">
              <w:marLeft w:val="0"/>
              <w:marRight w:val="0"/>
              <w:marTop w:val="0"/>
              <w:marBottom w:val="0"/>
              <w:divBdr>
                <w:top w:val="none" w:sz="0" w:space="0" w:color="auto"/>
                <w:left w:val="none" w:sz="0" w:space="0" w:color="auto"/>
                <w:bottom w:val="none" w:sz="0" w:space="0" w:color="auto"/>
                <w:right w:val="none" w:sz="0" w:space="0" w:color="auto"/>
              </w:divBdr>
            </w:div>
          </w:divsChild>
        </w:div>
        <w:div w:id="1594119260">
          <w:marLeft w:val="0"/>
          <w:marRight w:val="0"/>
          <w:marTop w:val="0"/>
          <w:marBottom w:val="0"/>
          <w:divBdr>
            <w:top w:val="none" w:sz="0" w:space="0" w:color="auto"/>
            <w:left w:val="none" w:sz="0" w:space="0" w:color="auto"/>
            <w:bottom w:val="none" w:sz="0" w:space="0" w:color="auto"/>
            <w:right w:val="none" w:sz="0" w:space="0" w:color="auto"/>
          </w:divBdr>
        </w:div>
        <w:div w:id="1647516535">
          <w:marLeft w:val="0"/>
          <w:marRight w:val="0"/>
          <w:marTop w:val="0"/>
          <w:marBottom w:val="0"/>
          <w:divBdr>
            <w:top w:val="none" w:sz="0" w:space="0" w:color="auto"/>
            <w:left w:val="none" w:sz="0" w:space="0" w:color="auto"/>
            <w:bottom w:val="none" w:sz="0" w:space="0" w:color="auto"/>
            <w:right w:val="none" w:sz="0" w:space="0" w:color="auto"/>
          </w:divBdr>
        </w:div>
        <w:div w:id="1763797869">
          <w:marLeft w:val="0"/>
          <w:marRight w:val="0"/>
          <w:marTop w:val="0"/>
          <w:marBottom w:val="0"/>
          <w:divBdr>
            <w:top w:val="none" w:sz="0" w:space="0" w:color="auto"/>
            <w:left w:val="none" w:sz="0" w:space="0" w:color="auto"/>
            <w:bottom w:val="none" w:sz="0" w:space="0" w:color="auto"/>
            <w:right w:val="none" w:sz="0" w:space="0" w:color="auto"/>
          </w:divBdr>
        </w:div>
        <w:div w:id="1977056752">
          <w:marLeft w:val="0"/>
          <w:marRight w:val="0"/>
          <w:marTop w:val="0"/>
          <w:marBottom w:val="0"/>
          <w:divBdr>
            <w:top w:val="none" w:sz="0" w:space="0" w:color="auto"/>
            <w:left w:val="none" w:sz="0" w:space="0" w:color="auto"/>
            <w:bottom w:val="none" w:sz="0" w:space="0" w:color="auto"/>
            <w:right w:val="none" w:sz="0" w:space="0" w:color="auto"/>
          </w:divBdr>
        </w:div>
      </w:divsChild>
    </w:div>
    <w:div w:id="1464619878">
      <w:bodyDiv w:val="1"/>
      <w:marLeft w:val="0"/>
      <w:marRight w:val="0"/>
      <w:marTop w:val="0"/>
      <w:marBottom w:val="0"/>
      <w:divBdr>
        <w:top w:val="none" w:sz="0" w:space="0" w:color="auto"/>
        <w:left w:val="none" w:sz="0" w:space="0" w:color="auto"/>
        <w:bottom w:val="none" w:sz="0" w:space="0" w:color="auto"/>
        <w:right w:val="none" w:sz="0" w:space="0" w:color="auto"/>
      </w:divBdr>
    </w:div>
    <w:div w:id="1504588426">
      <w:bodyDiv w:val="1"/>
      <w:marLeft w:val="0"/>
      <w:marRight w:val="0"/>
      <w:marTop w:val="0"/>
      <w:marBottom w:val="0"/>
      <w:divBdr>
        <w:top w:val="none" w:sz="0" w:space="0" w:color="auto"/>
        <w:left w:val="none" w:sz="0" w:space="0" w:color="auto"/>
        <w:bottom w:val="none" w:sz="0" w:space="0" w:color="auto"/>
        <w:right w:val="none" w:sz="0" w:space="0" w:color="auto"/>
      </w:divBdr>
    </w:div>
    <w:div w:id="1510486584">
      <w:bodyDiv w:val="1"/>
      <w:marLeft w:val="0"/>
      <w:marRight w:val="0"/>
      <w:marTop w:val="0"/>
      <w:marBottom w:val="0"/>
      <w:divBdr>
        <w:top w:val="none" w:sz="0" w:space="0" w:color="auto"/>
        <w:left w:val="none" w:sz="0" w:space="0" w:color="auto"/>
        <w:bottom w:val="none" w:sz="0" w:space="0" w:color="auto"/>
        <w:right w:val="none" w:sz="0" w:space="0" w:color="auto"/>
      </w:divBdr>
    </w:div>
    <w:div w:id="1540316100">
      <w:bodyDiv w:val="1"/>
      <w:marLeft w:val="0"/>
      <w:marRight w:val="0"/>
      <w:marTop w:val="0"/>
      <w:marBottom w:val="0"/>
      <w:divBdr>
        <w:top w:val="none" w:sz="0" w:space="0" w:color="auto"/>
        <w:left w:val="none" w:sz="0" w:space="0" w:color="auto"/>
        <w:bottom w:val="none" w:sz="0" w:space="0" w:color="auto"/>
        <w:right w:val="none" w:sz="0" w:space="0" w:color="auto"/>
      </w:divBdr>
    </w:div>
    <w:div w:id="1628512685">
      <w:bodyDiv w:val="1"/>
      <w:marLeft w:val="0"/>
      <w:marRight w:val="0"/>
      <w:marTop w:val="0"/>
      <w:marBottom w:val="0"/>
      <w:divBdr>
        <w:top w:val="none" w:sz="0" w:space="0" w:color="auto"/>
        <w:left w:val="none" w:sz="0" w:space="0" w:color="auto"/>
        <w:bottom w:val="none" w:sz="0" w:space="0" w:color="auto"/>
        <w:right w:val="none" w:sz="0" w:space="0" w:color="auto"/>
      </w:divBdr>
    </w:div>
    <w:div w:id="1674797064">
      <w:bodyDiv w:val="1"/>
      <w:marLeft w:val="0"/>
      <w:marRight w:val="0"/>
      <w:marTop w:val="0"/>
      <w:marBottom w:val="0"/>
      <w:divBdr>
        <w:top w:val="none" w:sz="0" w:space="0" w:color="auto"/>
        <w:left w:val="none" w:sz="0" w:space="0" w:color="auto"/>
        <w:bottom w:val="none" w:sz="0" w:space="0" w:color="auto"/>
        <w:right w:val="none" w:sz="0" w:space="0" w:color="auto"/>
      </w:divBdr>
    </w:div>
    <w:div w:id="1678651631">
      <w:bodyDiv w:val="1"/>
      <w:marLeft w:val="0"/>
      <w:marRight w:val="0"/>
      <w:marTop w:val="0"/>
      <w:marBottom w:val="0"/>
      <w:divBdr>
        <w:top w:val="none" w:sz="0" w:space="0" w:color="auto"/>
        <w:left w:val="none" w:sz="0" w:space="0" w:color="auto"/>
        <w:bottom w:val="none" w:sz="0" w:space="0" w:color="auto"/>
        <w:right w:val="none" w:sz="0" w:space="0" w:color="auto"/>
      </w:divBdr>
      <w:divsChild>
        <w:div w:id="484320017">
          <w:marLeft w:val="0"/>
          <w:marRight w:val="0"/>
          <w:marTop w:val="0"/>
          <w:marBottom w:val="0"/>
          <w:divBdr>
            <w:top w:val="none" w:sz="0" w:space="0" w:color="auto"/>
            <w:left w:val="none" w:sz="0" w:space="0" w:color="auto"/>
            <w:bottom w:val="none" w:sz="0" w:space="0" w:color="auto"/>
            <w:right w:val="none" w:sz="0" w:space="0" w:color="auto"/>
          </w:divBdr>
        </w:div>
        <w:div w:id="560601876">
          <w:marLeft w:val="0"/>
          <w:marRight w:val="0"/>
          <w:marTop w:val="0"/>
          <w:marBottom w:val="0"/>
          <w:divBdr>
            <w:top w:val="none" w:sz="0" w:space="0" w:color="auto"/>
            <w:left w:val="none" w:sz="0" w:space="0" w:color="auto"/>
            <w:bottom w:val="none" w:sz="0" w:space="0" w:color="auto"/>
            <w:right w:val="none" w:sz="0" w:space="0" w:color="auto"/>
          </w:divBdr>
        </w:div>
        <w:div w:id="740369266">
          <w:marLeft w:val="0"/>
          <w:marRight w:val="0"/>
          <w:marTop w:val="0"/>
          <w:marBottom w:val="0"/>
          <w:divBdr>
            <w:top w:val="none" w:sz="0" w:space="0" w:color="auto"/>
            <w:left w:val="none" w:sz="0" w:space="0" w:color="auto"/>
            <w:bottom w:val="none" w:sz="0" w:space="0" w:color="auto"/>
            <w:right w:val="none" w:sz="0" w:space="0" w:color="auto"/>
          </w:divBdr>
        </w:div>
        <w:div w:id="1199270886">
          <w:marLeft w:val="0"/>
          <w:marRight w:val="0"/>
          <w:marTop w:val="0"/>
          <w:marBottom w:val="0"/>
          <w:divBdr>
            <w:top w:val="none" w:sz="0" w:space="0" w:color="auto"/>
            <w:left w:val="none" w:sz="0" w:space="0" w:color="auto"/>
            <w:bottom w:val="none" w:sz="0" w:space="0" w:color="auto"/>
            <w:right w:val="none" w:sz="0" w:space="0" w:color="auto"/>
          </w:divBdr>
          <w:divsChild>
            <w:div w:id="125440958">
              <w:marLeft w:val="0"/>
              <w:marRight w:val="0"/>
              <w:marTop w:val="0"/>
              <w:marBottom w:val="0"/>
              <w:divBdr>
                <w:top w:val="none" w:sz="0" w:space="0" w:color="auto"/>
                <w:left w:val="none" w:sz="0" w:space="0" w:color="auto"/>
                <w:bottom w:val="none" w:sz="0" w:space="0" w:color="auto"/>
                <w:right w:val="none" w:sz="0" w:space="0" w:color="auto"/>
              </w:divBdr>
            </w:div>
            <w:div w:id="134611070">
              <w:marLeft w:val="0"/>
              <w:marRight w:val="0"/>
              <w:marTop w:val="0"/>
              <w:marBottom w:val="0"/>
              <w:divBdr>
                <w:top w:val="none" w:sz="0" w:space="0" w:color="auto"/>
                <w:left w:val="none" w:sz="0" w:space="0" w:color="auto"/>
                <w:bottom w:val="none" w:sz="0" w:space="0" w:color="auto"/>
                <w:right w:val="none" w:sz="0" w:space="0" w:color="auto"/>
              </w:divBdr>
            </w:div>
            <w:div w:id="338241063">
              <w:marLeft w:val="0"/>
              <w:marRight w:val="0"/>
              <w:marTop w:val="0"/>
              <w:marBottom w:val="0"/>
              <w:divBdr>
                <w:top w:val="none" w:sz="0" w:space="0" w:color="auto"/>
                <w:left w:val="none" w:sz="0" w:space="0" w:color="auto"/>
                <w:bottom w:val="none" w:sz="0" w:space="0" w:color="auto"/>
                <w:right w:val="none" w:sz="0" w:space="0" w:color="auto"/>
              </w:divBdr>
            </w:div>
            <w:div w:id="339429483">
              <w:marLeft w:val="0"/>
              <w:marRight w:val="0"/>
              <w:marTop w:val="0"/>
              <w:marBottom w:val="0"/>
              <w:divBdr>
                <w:top w:val="none" w:sz="0" w:space="0" w:color="auto"/>
                <w:left w:val="none" w:sz="0" w:space="0" w:color="auto"/>
                <w:bottom w:val="none" w:sz="0" w:space="0" w:color="auto"/>
                <w:right w:val="none" w:sz="0" w:space="0" w:color="auto"/>
              </w:divBdr>
            </w:div>
            <w:div w:id="590312152">
              <w:marLeft w:val="0"/>
              <w:marRight w:val="0"/>
              <w:marTop w:val="0"/>
              <w:marBottom w:val="0"/>
              <w:divBdr>
                <w:top w:val="none" w:sz="0" w:space="0" w:color="auto"/>
                <w:left w:val="none" w:sz="0" w:space="0" w:color="auto"/>
                <w:bottom w:val="none" w:sz="0" w:space="0" w:color="auto"/>
                <w:right w:val="none" w:sz="0" w:space="0" w:color="auto"/>
              </w:divBdr>
            </w:div>
            <w:div w:id="931812789">
              <w:marLeft w:val="0"/>
              <w:marRight w:val="0"/>
              <w:marTop w:val="0"/>
              <w:marBottom w:val="0"/>
              <w:divBdr>
                <w:top w:val="none" w:sz="0" w:space="0" w:color="auto"/>
                <w:left w:val="none" w:sz="0" w:space="0" w:color="auto"/>
                <w:bottom w:val="none" w:sz="0" w:space="0" w:color="auto"/>
                <w:right w:val="none" w:sz="0" w:space="0" w:color="auto"/>
              </w:divBdr>
            </w:div>
            <w:div w:id="1005212503">
              <w:marLeft w:val="0"/>
              <w:marRight w:val="0"/>
              <w:marTop w:val="0"/>
              <w:marBottom w:val="0"/>
              <w:divBdr>
                <w:top w:val="none" w:sz="0" w:space="0" w:color="auto"/>
                <w:left w:val="none" w:sz="0" w:space="0" w:color="auto"/>
                <w:bottom w:val="none" w:sz="0" w:space="0" w:color="auto"/>
                <w:right w:val="none" w:sz="0" w:space="0" w:color="auto"/>
              </w:divBdr>
            </w:div>
            <w:div w:id="1074354521">
              <w:marLeft w:val="0"/>
              <w:marRight w:val="0"/>
              <w:marTop w:val="0"/>
              <w:marBottom w:val="0"/>
              <w:divBdr>
                <w:top w:val="none" w:sz="0" w:space="0" w:color="auto"/>
                <w:left w:val="none" w:sz="0" w:space="0" w:color="auto"/>
                <w:bottom w:val="none" w:sz="0" w:space="0" w:color="auto"/>
                <w:right w:val="none" w:sz="0" w:space="0" w:color="auto"/>
              </w:divBdr>
            </w:div>
            <w:div w:id="1193688690">
              <w:marLeft w:val="0"/>
              <w:marRight w:val="0"/>
              <w:marTop w:val="0"/>
              <w:marBottom w:val="0"/>
              <w:divBdr>
                <w:top w:val="none" w:sz="0" w:space="0" w:color="auto"/>
                <w:left w:val="none" w:sz="0" w:space="0" w:color="auto"/>
                <w:bottom w:val="none" w:sz="0" w:space="0" w:color="auto"/>
                <w:right w:val="none" w:sz="0" w:space="0" w:color="auto"/>
              </w:divBdr>
            </w:div>
            <w:div w:id="1228028478">
              <w:marLeft w:val="0"/>
              <w:marRight w:val="0"/>
              <w:marTop w:val="0"/>
              <w:marBottom w:val="0"/>
              <w:divBdr>
                <w:top w:val="none" w:sz="0" w:space="0" w:color="auto"/>
                <w:left w:val="none" w:sz="0" w:space="0" w:color="auto"/>
                <w:bottom w:val="none" w:sz="0" w:space="0" w:color="auto"/>
                <w:right w:val="none" w:sz="0" w:space="0" w:color="auto"/>
              </w:divBdr>
            </w:div>
            <w:div w:id="1236820101">
              <w:marLeft w:val="0"/>
              <w:marRight w:val="0"/>
              <w:marTop w:val="0"/>
              <w:marBottom w:val="0"/>
              <w:divBdr>
                <w:top w:val="none" w:sz="0" w:space="0" w:color="auto"/>
                <w:left w:val="none" w:sz="0" w:space="0" w:color="auto"/>
                <w:bottom w:val="none" w:sz="0" w:space="0" w:color="auto"/>
                <w:right w:val="none" w:sz="0" w:space="0" w:color="auto"/>
              </w:divBdr>
            </w:div>
            <w:div w:id="1350058915">
              <w:marLeft w:val="0"/>
              <w:marRight w:val="0"/>
              <w:marTop w:val="0"/>
              <w:marBottom w:val="0"/>
              <w:divBdr>
                <w:top w:val="none" w:sz="0" w:space="0" w:color="auto"/>
                <w:left w:val="none" w:sz="0" w:space="0" w:color="auto"/>
                <w:bottom w:val="none" w:sz="0" w:space="0" w:color="auto"/>
                <w:right w:val="none" w:sz="0" w:space="0" w:color="auto"/>
              </w:divBdr>
            </w:div>
            <w:div w:id="1476139659">
              <w:marLeft w:val="0"/>
              <w:marRight w:val="0"/>
              <w:marTop w:val="0"/>
              <w:marBottom w:val="0"/>
              <w:divBdr>
                <w:top w:val="none" w:sz="0" w:space="0" w:color="auto"/>
                <w:left w:val="none" w:sz="0" w:space="0" w:color="auto"/>
                <w:bottom w:val="none" w:sz="0" w:space="0" w:color="auto"/>
                <w:right w:val="none" w:sz="0" w:space="0" w:color="auto"/>
              </w:divBdr>
            </w:div>
            <w:div w:id="1483307458">
              <w:marLeft w:val="0"/>
              <w:marRight w:val="0"/>
              <w:marTop w:val="0"/>
              <w:marBottom w:val="0"/>
              <w:divBdr>
                <w:top w:val="none" w:sz="0" w:space="0" w:color="auto"/>
                <w:left w:val="none" w:sz="0" w:space="0" w:color="auto"/>
                <w:bottom w:val="none" w:sz="0" w:space="0" w:color="auto"/>
                <w:right w:val="none" w:sz="0" w:space="0" w:color="auto"/>
              </w:divBdr>
            </w:div>
            <w:div w:id="1618559354">
              <w:marLeft w:val="0"/>
              <w:marRight w:val="0"/>
              <w:marTop w:val="0"/>
              <w:marBottom w:val="0"/>
              <w:divBdr>
                <w:top w:val="none" w:sz="0" w:space="0" w:color="auto"/>
                <w:left w:val="none" w:sz="0" w:space="0" w:color="auto"/>
                <w:bottom w:val="none" w:sz="0" w:space="0" w:color="auto"/>
                <w:right w:val="none" w:sz="0" w:space="0" w:color="auto"/>
              </w:divBdr>
            </w:div>
            <w:div w:id="1715811567">
              <w:marLeft w:val="0"/>
              <w:marRight w:val="0"/>
              <w:marTop w:val="0"/>
              <w:marBottom w:val="0"/>
              <w:divBdr>
                <w:top w:val="none" w:sz="0" w:space="0" w:color="auto"/>
                <w:left w:val="none" w:sz="0" w:space="0" w:color="auto"/>
                <w:bottom w:val="none" w:sz="0" w:space="0" w:color="auto"/>
                <w:right w:val="none" w:sz="0" w:space="0" w:color="auto"/>
              </w:divBdr>
            </w:div>
            <w:div w:id="1949385945">
              <w:marLeft w:val="0"/>
              <w:marRight w:val="0"/>
              <w:marTop w:val="0"/>
              <w:marBottom w:val="0"/>
              <w:divBdr>
                <w:top w:val="none" w:sz="0" w:space="0" w:color="auto"/>
                <w:left w:val="none" w:sz="0" w:space="0" w:color="auto"/>
                <w:bottom w:val="none" w:sz="0" w:space="0" w:color="auto"/>
                <w:right w:val="none" w:sz="0" w:space="0" w:color="auto"/>
              </w:divBdr>
            </w:div>
            <w:div w:id="2103182434">
              <w:marLeft w:val="0"/>
              <w:marRight w:val="0"/>
              <w:marTop w:val="0"/>
              <w:marBottom w:val="0"/>
              <w:divBdr>
                <w:top w:val="none" w:sz="0" w:space="0" w:color="auto"/>
                <w:left w:val="none" w:sz="0" w:space="0" w:color="auto"/>
                <w:bottom w:val="none" w:sz="0" w:space="0" w:color="auto"/>
                <w:right w:val="none" w:sz="0" w:space="0" w:color="auto"/>
              </w:divBdr>
            </w:div>
          </w:divsChild>
        </w:div>
        <w:div w:id="1299385541">
          <w:marLeft w:val="0"/>
          <w:marRight w:val="0"/>
          <w:marTop w:val="0"/>
          <w:marBottom w:val="0"/>
          <w:divBdr>
            <w:top w:val="none" w:sz="0" w:space="0" w:color="auto"/>
            <w:left w:val="none" w:sz="0" w:space="0" w:color="auto"/>
            <w:bottom w:val="none" w:sz="0" w:space="0" w:color="auto"/>
            <w:right w:val="none" w:sz="0" w:space="0" w:color="auto"/>
          </w:divBdr>
        </w:div>
        <w:div w:id="1488084201">
          <w:marLeft w:val="0"/>
          <w:marRight w:val="0"/>
          <w:marTop w:val="0"/>
          <w:marBottom w:val="0"/>
          <w:divBdr>
            <w:top w:val="none" w:sz="0" w:space="0" w:color="auto"/>
            <w:left w:val="none" w:sz="0" w:space="0" w:color="auto"/>
            <w:bottom w:val="none" w:sz="0" w:space="0" w:color="auto"/>
            <w:right w:val="none" w:sz="0" w:space="0" w:color="auto"/>
          </w:divBdr>
        </w:div>
        <w:div w:id="1621496995">
          <w:marLeft w:val="0"/>
          <w:marRight w:val="0"/>
          <w:marTop w:val="0"/>
          <w:marBottom w:val="0"/>
          <w:divBdr>
            <w:top w:val="none" w:sz="0" w:space="0" w:color="auto"/>
            <w:left w:val="none" w:sz="0" w:space="0" w:color="auto"/>
            <w:bottom w:val="none" w:sz="0" w:space="0" w:color="auto"/>
            <w:right w:val="none" w:sz="0" w:space="0" w:color="auto"/>
          </w:divBdr>
        </w:div>
        <w:div w:id="1696078125">
          <w:marLeft w:val="0"/>
          <w:marRight w:val="0"/>
          <w:marTop w:val="0"/>
          <w:marBottom w:val="0"/>
          <w:divBdr>
            <w:top w:val="none" w:sz="0" w:space="0" w:color="auto"/>
            <w:left w:val="none" w:sz="0" w:space="0" w:color="auto"/>
            <w:bottom w:val="none" w:sz="0" w:space="0" w:color="auto"/>
            <w:right w:val="none" w:sz="0" w:space="0" w:color="auto"/>
          </w:divBdr>
        </w:div>
        <w:div w:id="1867980906">
          <w:marLeft w:val="0"/>
          <w:marRight w:val="0"/>
          <w:marTop w:val="0"/>
          <w:marBottom w:val="0"/>
          <w:divBdr>
            <w:top w:val="none" w:sz="0" w:space="0" w:color="auto"/>
            <w:left w:val="none" w:sz="0" w:space="0" w:color="auto"/>
            <w:bottom w:val="none" w:sz="0" w:space="0" w:color="auto"/>
            <w:right w:val="none" w:sz="0" w:space="0" w:color="auto"/>
          </w:divBdr>
        </w:div>
        <w:div w:id="2022850018">
          <w:marLeft w:val="0"/>
          <w:marRight w:val="0"/>
          <w:marTop w:val="0"/>
          <w:marBottom w:val="0"/>
          <w:divBdr>
            <w:top w:val="none" w:sz="0" w:space="0" w:color="auto"/>
            <w:left w:val="none" w:sz="0" w:space="0" w:color="auto"/>
            <w:bottom w:val="none" w:sz="0" w:space="0" w:color="auto"/>
            <w:right w:val="none" w:sz="0" w:space="0" w:color="auto"/>
          </w:divBdr>
        </w:div>
      </w:divsChild>
    </w:div>
    <w:div w:id="1690064321">
      <w:bodyDiv w:val="1"/>
      <w:marLeft w:val="0"/>
      <w:marRight w:val="0"/>
      <w:marTop w:val="0"/>
      <w:marBottom w:val="0"/>
      <w:divBdr>
        <w:top w:val="none" w:sz="0" w:space="0" w:color="auto"/>
        <w:left w:val="none" w:sz="0" w:space="0" w:color="auto"/>
        <w:bottom w:val="none" w:sz="0" w:space="0" w:color="auto"/>
        <w:right w:val="none" w:sz="0" w:space="0" w:color="auto"/>
      </w:divBdr>
    </w:div>
    <w:div w:id="1724058925">
      <w:bodyDiv w:val="1"/>
      <w:marLeft w:val="0"/>
      <w:marRight w:val="0"/>
      <w:marTop w:val="0"/>
      <w:marBottom w:val="0"/>
      <w:divBdr>
        <w:top w:val="none" w:sz="0" w:space="0" w:color="auto"/>
        <w:left w:val="none" w:sz="0" w:space="0" w:color="auto"/>
        <w:bottom w:val="none" w:sz="0" w:space="0" w:color="auto"/>
        <w:right w:val="none" w:sz="0" w:space="0" w:color="auto"/>
      </w:divBdr>
    </w:div>
    <w:div w:id="2034846179">
      <w:bodyDiv w:val="1"/>
      <w:marLeft w:val="0"/>
      <w:marRight w:val="0"/>
      <w:marTop w:val="0"/>
      <w:marBottom w:val="0"/>
      <w:divBdr>
        <w:top w:val="none" w:sz="0" w:space="0" w:color="auto"/>
        <w:left w:val="none" w:sz="0" w:space="0" w:color="auto"/>
        <w:bottom w:val="none" w:sz="0" w:space="0" w:color="auto"/>
        <w:right w:val="none" w:sz="0" w:space="0" w:color="auto"/>
      </w:divBdr>
    </w:div>
    <w:div w:id="2035492257">
      <w:bodyDiv w:val="1"/>
      <w:marLeft w:val="0"/>
      <w:marRight w:val="0"/>
      <w:marTop w:val="0"/>
      <w:marBottom w:val="0"/>
      <w:divBdr>
        <w:top w:val="none" w:sz="0" w:space="0" w:color="auto"/>
        <w:left w:val="none" w:sz="0" w:space="0" w:color="auto"/>
        <w:bottom w:val="none" w:sz="0" w:space="0" w:color="auto"/>
        <w:right w:val="none" w:sz="0" w:space="0" w:color="auto"/>
      </w:divBdr>
    </w:div>
    <w:div w:id="21377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B4224D1-2DC0-4B64-B582-CB7BDB8FAA82}">
    <t:Anchor>
      <t:Comment id="1791255455"/>
    </t:Anchor>
    <t:History>
      <t:Event id="{328D4961-BE71-4EA5-8EB0-F7390FDF6982}" time="2025-09-02T05:52:33.286Z">
        <t:Attribution userId="S::bmctaggart@staff.ncirl.ie::d409a86c-c1e5-44c3-9508-f69c5c255e6a" userProvider="AD" userName="Breda McTaggart"/>
        <t:Anchor>
          <t:Comment id="1791255455"/>
        </t:Anchor>
        <t:Create/>
      </t:Event>
      <t:Event id="{9E597FA8-AD97-4254-AB99-9D1B4F078752}" time="2025-09-02T05:52:33.286Z">
        <t:Attribution userId="S::bmctaggart@staff.ncirl.ie::d409a86c-c1e5-44c3-9508-f69c5c255e6a" userProvider="AD" userName="Breda McTaggart"/>
        <t:Anchor>
          <t:Comment id="1791255455"/>
        </t:Anchor>
        <t:Assign userId="S::BCoughlan1@staff.ncirl.ie::888df7f7-850c-4d74-9513-e83e4daab916" userProvider="AD" userName="Barry Coughlan"/>
      </t:Event>
      <t:Event id="{44C3F98D-8374-4AD4-B057-0FAC27689C6A}" time="2025-09-02T05:52:33.286Z">
        <t:Attribution userId="S::bmctaggart@staff.ncirl.ie::d409a86c-c1e5-44c3-9508-f69c5c255e6a" userProvider="AD" userName="Breda McTaggart"/>
        <t:Anchor>
          <t:Comment id="1791255455"/>
        </t:Anchor>
        <t:SetTitle title="@Barry Coughlan some allow for it and some do not and that is what is causing ome problems for teams, so we will need to cover both, so just need colleagues to understand to follow the calls specfic"/>
      </t:Event>
    </t:History>
  </t:Task>
  <t:Task id="{8B4646DC-8431-49D1-A232-57C729CD77FB}">
    <t:Anchor>
      <t:Comment id="478159605"/>
    </t:Anchor>
    <t:History>
      <t:Event id="{EB27EC27-614F-4D81-9CA1-B9220B4FD634}" time="2025-11-18T08:42:23.981Z">
        <t:Attribution userId="S::BCoughlan1@staff.ncirl.ie::888df7f7-850c-4d74-9513-e83e4daab916" userProvider="AD" userName="Barry Coughlan"/>
        <t:Create/>
      </t:Event>
      <t:Event id="{C743DFE1-4CC1-4D8F-A577-6CA580B813F4}" time="2025-11-18T08:42:23.981Z">
        <t:Attribution userId="S::BCoughlan1@staff.ncirl.ie::888df7f7-850c-4d74-9513-e83e4daab916" userProvider="AD" userName="Barry Coughlan"/>
        <t:Assign userId="S::MOke@staff.ncirl.ie::d61f4d04-f4aa-4149-9370-15ef921b6960" userProvider="AD" userName="Meera Oke"/>
      </t:Event>
      <t:Event id="{692C4792-D557-4C52-8A8F-53C3670C935E}" time="2025-11-18T08:42:23.981Z">
        <t:Attribution userId="S::BCoughlan1@staff.ncirl.ie::888df7f7-850c-4d74-9513-e83e4daab916" userProvider="AD" userName="Barry Coughlan"/>
        <t:SetTitle title="Thanks Michelle! Either sounds right to me. @Meera Oke what do you thin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00240-bec4-45b5-8b09-444d59650a3a">
      <Terms xmlns="http://schemas.microsoft.com/office/infopath/2007/PartnerControls"/>
    </lcf76f155ced4ddcb4097134ff3c332f>
    <TaxCatchAll xmlns="dd83e51f-f693-421e-a2c2-5448058911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3FE520B41F34C88FE97DBBF9ECE92" ma:contentTypeVersion="11" ma:contentTypeDescription="Create a new document." ma:contentTypeScope="" ma:versionID="51d05dbbed991ce8ee1a92fb9bf50800">
  <xsd:schema xmlns:xsd="http://www.w3.org/2001/XMLSchema" xmlns:xs="http://www.w3.org/2001/XMLSchema" xmlns:p="http://schemas.microsoft.com/office/2006/metadata/properties" xmlns:ns2="34d00240-bec4-45b5-8b09-444d59650a3a" xmlns:ns3="dd83e51f-f693-421e-a2c2-5448058911b9" targetNamespace="http://schemas.microsoft.com/office/2006/metadata/properties" ma:root="true" ma:fieldsID="45d5640bf839cbb68914244b7ac7e50f" ns2:_="" ns3:_="">
    <xsd:import namespace="34d00240-bec4-45b5-8b09-444d59650a3a"/>
    <xsd:import namespace="dd83e51f-f693-421e-a2c2-544805891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0240-bec4-45b5-8b09-444d59650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cfaf09-5f88-45ad-a6a8-dad774d80b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3e51f-f693-421e-a2c2-5448058911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b246b9-0fdb-4323-bc2d-aa7569047f61}" ma:internalName="TaxCatchAll" ma:showField="CatchAllData" ma:web="dd83e51f-f693-421e-a2c2-544805891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C0D2-4FB3-4CF7-8111-B7838A1136CE}">
  <ds:schemaRefs>
    <ds:schemaRef ds:uri="http://schemas.microsoft.com/office/2006/metadata/properties"/>
    <ds:schemaRef ds:uri="http://schemas.microsoft.com/office/infopath/2007/PartnerControls"/>
    <ds:schemaRef ds:uri="34d00240-bec4-45b5-8b09-444d59650a3a"/>
    <ds:schemaRef ds:uri="dd83e51f-f693-421e-a2c2-5448058911b9"/>
  </ds:schemaRefs>
</ds:datastoreItem>
</file>

<file path=customXml/itemProps2.xml><?xml version="1.0" encoding="utf-8"?>
<ds:datastoreItem xmlns:ds="http://schemas.openxmlformats.org/officeDocument/2006/customXml" ds:itemID="{ECFCCF47-02DF-4B8C-8CB1-3A19B8EDC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0240-bec4-45b5-8b09-444d59650a3a"/>
    <ds:schemaRef ds:uri="dd83e51f-f693-421e-a2c2-544805891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BF298-04A7-4CCA-97C6-38D55894AB71}">
  <ds:schemaRefs>
    <ds:schemaRef ds:uri="http://schemas.microsoft.com/sharepoint/v3/contenttype/forms"/>
  </ds:schemaRefs>
</ds:datastoreItem>
</file>

<file path=customXml/itemProps4.xml><?xml version="1.0" encoding="utf-8"?>
<ds:datastoreItem xmlns:ds="http://schemas.openxmlformats.org/officeDocument/2006/customXml" ds:itemID="{8DEBCD62-A348-4279-8262-15E57EB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McCarthy</dc:creator>
  <cp:keywords/>
  <dc:description/>
  <cp:lastModifiedBy>Eileen Long</cp:lastModifiedBy>
  <cp:revision>6</cp:revision>
  <dcterms:created xsi:type="dcterms:W3CDTF">2026-06-22T16:26:00Z</dcterms:created>
  <dcterms:modified xsi:type="dcterms:W3CDTF">2026-07-01T13:29:00Z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0x0101005013FE520B41F34C88FE97DBBF9ECE92</vt:lpwstr>
  </property>
  <property fmtid="{D5CDD505-2E9C-101B-9397-08002B2CF9AE}" pid="3" name="MediaServiceImageTags">
    <vt:lpwstr/>
  </property>
</Properties>
</file>